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1B3" w:rsidRPr="00337F16" w:rsidRDefault="003531B3" w:rsidP="00C42688">
      <w:pPr>
        <w:pStyle w:val="aa"/>
        <w:spacing w:before="3440" w:after="6880"/>
        <w:ind w:left="-210" w:right="-210"/>
      </w:pPr>
      <w:r>
        <w:rPr>
          <w:rFonts w:hint="eastAsia"/>
        </w:rPr>
        <w:t>C</w:t>
      </w:r>
      <w:r w:rsidRPr="00337F16">
        <w:rPr>
          <w:rFonts w:hint="eastAsia"/>
        </w:rPr>
        <w:t xml:space="preserve">3100 </w:t>
      </w:r>
      <w:r>
        <w:rPr>
          <w:rFonts w:hint="eastAsia"/>
        </w:rPr>
        <w:t>情報システム</w:t>
      </w:r>
      <w:r w:rsidRPr="00337F16">
        <w:rPr>
          <w:rFonts w:hint="eastAsia"/>
        </w:rPr>
        <w:t>運用・管理手順の策定に関する解説書</w:t>
      </w:r>
    </w:p>
    <w:p w:rsidR="00C42688" w:rsidRPr="001A1635" w:rsidRDefault="00C42688" w:rsidP="00554575">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C42688" w:rsidRPr="004222E2" w:rsidRDefault="00C42688" w:rsidP="00C42688">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C42688" w:rsidRPr="00065121" w:rsidTr="00A213EB">
        <w:tc>
          <w:tcPr>
            <w:tcW w:w="1796" w:type="dxa"/>
            <w:shd w:val="clear" w:color="auto" w:fill="D9D9D9" w:themeFill="background1" w:themeFillShade="D9"/>
          </w:tcPr>
          <w:p w:rsidR="00C42688" w:rsidRPr="00065121" w:rsidRDefault="00C4268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C42688" w:rsidRPr="00065121" w:rsidRDefault="00C4268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C42688" w:rsidRPr="00065121" w:rsidRDefault="00C42688"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42688" w:rsidRPr="00065121" w:rsidTr="00A213EB">
        <w:tc>
          <w:tcPr>
            <w:tcW w:w="1796" w:type="dxa"/>
          </w:tcPr>
          <w:p w:rsidR="00C42688" w:rsidRPr="00065121" w:rsidRDefault="00C4268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42688" w:rsidRPr="00065121" w:rsidRDefault="00C42688" w:rsidP="00A213EB">
            <w:pPr>
              <w:autoSpaceDE w:val="0"/>
              <w:autoSpaceDN w:val="0"/>
              <w:rPr>
                <w:rFonts w:ascii="Arial" w:eastAsia="ＭＳ Ｐゴシック" w:hAnsi="Arial" w:cs="Arial"/>
              </w:rPr>
            </w:pPr>
            <w:r>
              <w:rPr>
                <w:rFonts w:ascii="Arial" w:eastAsia="ＭＳ Ｐゴシック" w:hAnsi="Arial" w:cs="Arial" w:hint="eastAsia"/>
              </w:rPr>
              <w:t>A3100</w:t>
            </w:r>
          </w:p>
        </w:tc>
        <w:tc>
          <w:tcPr>
            <w:tcW w:w="4212" w:type="dxa"/>
          </w:tcPr>
          <w:p w:rsidR="00C42688" w:rsidRPr="00065121" w:rsidRDefault="00C42688"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C42688" w:rsidRPr="00065121" w:rsidRDefault="00C4268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42688" w:rsidRPr="00065121" w:rsidTr="00A213EB">
        <w:tc>
          <w:tcPr>
            <w:tcW w:w="1796" w:type="dxa"/>
          </w:tcPr>
          <w:p w:rsidR="00C42688" w:rsidRPr="00065121" w:rsidRDefault="00C4268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C42688" w:rsidRPr="00065121" w:rsidRDefault="00C42688" w:rsidP="00A213EB">
            <w:pPr>
              <w:autoSpaceDE w:val="0"/>
              <w:autoSpaceDN w:val="0"/>
              <w:rPr>
                <w:rFonts w:ascii="Arial" w:eastAsia="ＭＳ Ｐゴシック" w:hAnsi="Arial" w:cs="Arial"/>
              </w:rPr>
            </w:pPr>
            <w:r>
              <w:rPr>
                <w:rFonts w:ascii="Arial" w:eastAsia="ＭＳ Ｐゴシック" w:hAnsi="Arial" w:cs="Arial" w:hint="eastAsia"/>
              </w:rPr>
              <w:t>C3100</w:t>
            </w:r>
          </w:p>
        </w:tc>
        <w:tc>
          <w:tcPr>
            <w:tcW w:w="4212" w:type="dxa"/>
          </w:tcPr>
          <w:p w:rsidR="00C42688" w:rsidRPr="00065121" w:rsidRDefault="00C42688" w:rsidP="00C42688">
            <w:pPr>
              <w:autoSpaceDE w:val="0"/>
              <w:autoSpaceDN w:val="0"/>
              <w:rPr>
                <w:rFonts w:ascii="Arial" w:eastAsia="ＭＳ Ｐゴシック" w:hAnsi="Arial" w:cs="Arial"/>
              </w:rPr>
            </w:pPr>
            <w:r>
              <w:rPr>
                <w:rFonts w:ascii="Arial" w:eastAsia="ＭＳ Ｐゴシック" w:hAnsi="Arial" w:cs="Arial" w:hint="eastAsia"/>
              </w:rPr>
              <w:t>文書構成と文書番号の見直しへの対応</w:t>
            </w:r>
          </w:p>
        </w:tc>
        <w:tc>
          <w:tcPr>
            <w:tcW w:w="3176" w:type="dxa"/>
          </w:tcPr>
          <w:p w:rsidR="00C42688" w:rsidRPr="00065121" w:rsidRDefault="00C4268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C42688" w:rsidRDefault="00C42688" w:rsidP="00C42688">
      <w:pPr>
        <w:rPr>
          <w:rFonts w:ascii="Arial" w:hAnsi="Arial" w:cs="Arial"/>
        </w:rPr>
      </w:pPr>
    </w:p>
    <w:p w:rsidR="00C42688" w:rsidRPr="00E614A3" w:rsidRDefault="00C42688" w:rsidP="00C42688">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C42688" w:rsidRDefault="00C42688" w:rsidP="00C42688">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C42688" w:rsidRPr="00E614A3" w:rsidRDefault="00C42688" w:rsidP="00C42688">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C42688" w:rsidRPr="00E614A3" w:rsidRDefault="00C42688" w:rsidP="00C42688">
      <w:pPr>
        <w:rPr>
          <w:rFonts w:ascii="Arial" w:hAnsi="Arial" w:cs="Arial"/>
        </w:rPr>
      </w:pPr>
    </w:p>
    <w:p w:rsidR="00C42688" w:rsidRDefault="00C42688" w:rsidP="00C42688">
      <w:pPr>
        <w:rPr>
          <w:rFonts w:ascii="Arial" w:hAnsi="Arial" w:cs="Arial"/>
        </w:rPr>
        <w:sectPr w:rsidR="00C42688" w:rsidSect="00F413D8">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3531B3" w:rsidRPr="002316B5" w:rsidRDefault="003531B3" w:rsidP="003531B3">
      <w:pPr>
        <w:rPr>
          <w:rFonts w:ascii="Arial" w:eastAsia="ＭＳ ゴシック" w:hAnsi="Arial"/>
        </w:rPr>
      </w:pPr>
      <w:r>
        <w:rPr>
          <w:rFonts w:ascii="Arial" w:eastAsia="ＭＳ ゴシック" w:hint="eastAsia"/>
        </w:rPr>
        <w:lastRenderedPageBreak/>
        <w:t xml:space="preserve">　</w:t>
      </w:r>
      <w:r w:rsidRPr="002316B5">
        <w:rPr>
          <w:rFonts w:ascii="Arial" w:eastAsia="ＭＳ ゴシック" w:hint="eastAsia"/>
        </w:rPr>
        <w:t>本書は、「</w:t>
      </w:r>
      <w:r>
        <w:rPr>
          <w:rFonts w:ascii="Arial" w:eastAsia="ＭＳ ゴシック" w:hAnsi="Arial" w:hint="eastAsia"/>
        </w:rPr>
        <w:t>C</w:t>
      </w:r>
      <w:r w:rsidRPr="002316B5">
        <w:rPr>
          <w:rFonts w:ascii="Arial" w:eastAsia="ＭＳ ゴシック" w:hAnsi="Arial" w:hint="eastAsia"/>
        </w:rPr>
        <w:t xml:space="preserve">2101 </w:t>
      </w:r>
      <w:r w:rsidRPr="002316B5">
        <w:rPr>
          <w:rFonts w:ascii="Arial" w:eastAsia="ＭＳ ゴシック" w:hint="eastAsia"/>
        </w:rPr>
        <w:t>情報システム運用・管理規程」を実際に適用する際に用いられる、情報セキュリティ対策を円滑に実施するための文書（手順、ガイドライン及びマニュアル等）の策定に関して、概要を解説するものである。</w:t>
      </w:r>
    </w:p>
    <w:p w:rsidR="003531B3"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１．文書構成</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情報システムの運用・管理に係る手順等（</w:t>
      </w:r>
      <w:r>
        <w:rPr>
          <w:rFonts w:ascii="Arial" w:eastAsia="ＭＳ ゴシック" w:hAnsi="Arial" w:hint="eastAsia"/>
        </w:rPr>
        <w:t>C3</w:t>
      </w:r>
      <w:r w:rsidRPr="00337F16">
        <w:rPr>
          <w:rFonts w:ascii="Arial" w:eastAsia="ＭＳ ゴシック" w:hAnsi="Arial" w:hint="eastAsia"/>
        </w:rPr>
        <w:t>101</w:t>
      </w:r>
      <w:r w:rsidRPr="00337F16">
        <w:rPr>
          <w:rFonts w:ascii="Arial" w:eastAsia="ＭＳ ゴシック" w:hAnsi="Arial" w:hint="eastAsia"/>
        </w:rPr>
        <w:t>～</w:t>
      </w:r>
      <w:r>
        <w:rPr>
          <w:rFonts w:ascii="Arial" w:eastAsia="ＭＳ ゴシック" w:hAnsi="Arial" w:hint="eastAsia"/>
        </w:rPr>
        <w:t>C3104</w:t>
      </w:r>
      <w:r w:rsidRPr="00337F16">
        <w:rPr>
          <w:rFonts w:ascii="Arial" w:eastAsia="ＭＳ ゴシック" w:hAnsi="Arial" w:hint="eastAsia"/>
        </w:rPr>
        <w:t>）として、次に掲げる</w:t>
      </w:r>
      <w:r>
        <w:rPr>
          <w:rFonts w:ascii="Arial" w:eastAsia="ＭＳ ゴシック" w:hAnsi="Arial" w:hint="eastAsia"/>
        </w:rPr>
        <w:t>4</w:t>
      </w:r>
      <w:r>
        <w:rPr>
          <w:rFonts w:ascii="Arial" w:eastAsia="ＭＳ ゴシック" w:hAnsi="Arial" w:hint="eastAsia"/>
        </w:rPr>
        <w:t>種類</w:t>
      </w:r>
      <w:r w:rsidRPr="00337F16">
        <w:rPr>
          <w:rFonts w:ascii="Arial" w:eastAsia="ＭＳ ゴシック" w:hAnsi="Arial" w:hint="eastAsia"/>
        </w:rPr>
        <w:t>の文書を用意した。</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w:t>
      </w:r>
      <w:r>
        <w:rPr>
          <w:rFonts w:ascii="Arial" w:eastAsia="ＭＳ ゴシック" w:hAnsi="Arial" w:hint="eastAsia"/>
        </w:rPr>
        <w:t>C3101</w:t>
      </w:r>
      <w:r w:rsidRPr="00337F16">
        <w:rPr>
          <w:rFonts w:ascii="Arial" w:eastAsia="ＭＳ ゴシック" w:hAnsi="Arial" w:hint="eastAsia"/>
        </w:rPr>
        <w:t xml:space="preserve"> </w:t>
      </w:r>
      <w:r w:rsidRPr="00337F16">
        <w:rPr>
          <w:rFonts w:ascii="Arial" w:eastAsia="ＭＳ ゴシック" w:hAnsi="Arial" w:hint="eastAsia"/>
        </w:rPr>
        <w:t>例外措置手順書</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w:t>
      </w:r>
      <w:r>
        <w:rPr>
          <w:rFonts w:ascii="Arial" w:eastAsia="ＭＳ ゴシック" w:hAnsi="Arial" w:hint="eastAsia"/>
        </w:rPr>
        <w:t>C3102</w:t>
      </w:r>
      <w:r w:rsidRPr="00337F16">
        <w:rPr>
          <w:rFonts w:ascii="Arial" w:eastAsia="ＭＳ ゴシック" w:hAnsi="Arial" w:hint="eastAsia"/>
        </w:rPr>
        <w:t xml:space="preserve"> </w:t>
      </w:r>
      <w:r w:rsidRPr="00337F16">
        <w:rPr>
          <w:rFonts w:ascii="Arial" w:eastAsia="ＭＳ ゴシック" w:hAnsi="Arial" w:hint="eastAsia"/>
        </w:rPr>
        <w:t>インシデント対応手順</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w:t>
      </w:r>
      <w:r>
        <w:rPr>
          <w:rFonts w:ascii="Arial" w:eastAsia="ＭＳ ゴシック" w:hAnsi="Arial" w:hint="eastAsia"/>
        </w:rPr>
        <w:t>C3103</w:t>
      </w:r>
      <w:r w:rsidRPr="00337F16">
        <w:rPr>
          <w:rFonts w:ascii="Arial" w:eastAsia="ＭＳ ゴシック" w:hAnsi="Arial" w:hint="eastAsia"/>
        </w:rPr>
        <w:t xml:space="preserve"> </w:t>
      </w:r>
      <w:r w:rsidRPr="00337F16">
        <w:rPr>
          <w:rFonts w:ascii="Arial" w:eastAsia="ＭＳ ゴシック" w:hAnsi="Arial" w:hint="eastAsia"/>
        </w:rPr>
        <w:t>情報格付け取扱手順</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w:t>
      </w:r>
      <w:r>
        <w:rPr>
          <w:rFonts w:ascii="Arial" w:eastAsia="ＭＳ ゴシック" w:hAnsi="Arial" w:hint="eastAsia"/>
        </w:rPr>
        <w:t>C3104</w:t>
      </w:r>
      <w:r w:rsidRPr="00337F16">
        <w:rPr>
          <w:rFonts w:ascii="Arial" w:eastAsia="ＭＳ ゴシック" w:hAnsi="Arial" w:hint="eastAsia"/>
        </w:rPr>
        <w:t xml:space="preserve"> </w:t>
      </w:r>
      <w:r w:rsidRPr="00337F16">
        <w:rPr>
          <w:rFonts w:ascii="Arial" w:eastAsia="ＭＳ ゴシック" w:hAnsi="Arial" w:hint="eastAsia"/>
        </w:rPr>
        <w:t>情報システムリスク評価手順</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ポリシー及び関連する実施規程に従い、実際に情報システムを運用・管理する場合、情報セキュリティ維持のためにとるべき対策は多岐にわたる。そのためサンプル規程集では、個々の場面場面に応じて、そこで遵守すべき事項を複数の文書に定めることとした。これらの文書の他、さらに具体的な操作マニュアルとして、例えば次のような文書を整備することも考えられる。</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・オペレーティング・システム設定手順（</w:t>
      </w:r>
      <w:r w:rsidRPr="00337F16">
        <w:rPr>
          <w:rFonts w:ascii="Arial" w:eastAsia="ＭＳ ゴシック" w:hAnsi="Arial" w:hint="eastAsia"/>
        </w:rPr>
        <w:t>Windows</w:t>
      </w:r>
      <w:r w:rsidRPr="0010756A">
        <w:rPr>
          <w:color w:val="000000"/>
        </w:rPr>
        <w:t>®</w:t>
      </w:r>
      <w:r w:rsidRPr="00337F16">
        <w:rPr>
          <w:rFonts w:ascii="Arial" w:eastAsia="ＭＳ ゴシック" w:hAnsi="Arial" w:hint="eastAsia"/>
        </w:rPr>
        <w:t>、</w:t>
      </w:r>
      <w:r w:rsidRPr="00337F16">
        <w:rPr>
          <w:rFonts w:ascii="Arial" w:eastAsia="ＭＳ ゴシック" w:hAnsi="Arial" w:hint="eastAsia"/>
        </w:rPr>
        <w:t>Linux</w:t>
      </w:r>
      <w:r w:rsidRPr="0010756A">
        <w:rPr>
          <w:color w:val="000000"/>
        </w:rPr>
        <w:t>®</w:t>
      </w:r>
      <w:r w:rsidRPr="00337F16">
        <w:rPr>
          <w:rFonts w:ascii="Arial" w:eastAsia="ＭＳ ゴシック" w:hAnsi="Arial" w:hint="eastAsia"/>
        </w:rPr>
        <w:t>、</w:t>
      </w:r>
      <w:r w:rsidRPr="00337F16">
        <w:rPr>
          <w:rFonts w:ascii="Arial" w:eastAsia="ＭＳ ゴシック" w:hAnsi="Arial" w:hint="eastAsia"/>
        </w:rPr>
        <w:t>FreeBSD</w:t>
      </w:r>
      <w:r w:rsidRPr="0010756A">
        <w:rPr>
          <w:color w:val="000000"/>
        </w:rPr>
        <w:t>®</w:t>
      </w:r>
      <w:r w:rsidRPr="00337F16">
        <w:rPr>
          <w:rFonts w:ascii="Arial" w:eastAsia="ＭＳ ゴシック" w:hAnsi="Arial" w:hint="eastAsia"/>
        </w:rPr>
        <w:t>等）</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・ソフトウェア設定手順（</w:t>
      </w:r>
      <w:r w:rsidRPr="00337F16">
        <w:rPr>
          <w:rFonts w:ascii="Arial" w:eastAsia="ＭＳ ゴシック" w:hAnsi="Arial" w:hint="eastAsia"/>
        </w:rPr>
        <w:t>DNS</w:t>
      </w:r>
      <w:r w:rsidRPr="00337F16">
        <w:rPr>
          <w:rFonts w:ascii="Arial" w:eastAsia="ＭＳ ゴシック" w:hAnsi="Arial" w:hint="eastAsia"/>
        </w:rPr>
        <w:t>、</w:t>
      </w:r>
      <w:r w:rsidRPr="00337F16">
        <w:rPr>
          <w:rFonts w:ascii="Arial" w:eastAsia="ＭＳ ゴシック" w:hAnsi="Arial" w:hint="eastAsia"/>
        </w:rPr>
        <w:t>SMTP</w:t>
      </w:r>
      <w:r w:rsidRPr="00337F16">
        <w:rPr>
          <w:rFonts w:ascii="Arial" w:eastAsia="ＭＳ ゴシック" w:hAnsi="Arial" w:hint="eastAsia"/>
        </w:rPr>
        <w:t>、</w:t>
      </w:r>
      <w:r w:rsidRPr="00337F16">
        <w:rPr>
          <w:rFonts w:ascii="Arial" w:eastAsia="ＭＳ ゴシック" w:hAnsi="Arial" w:hint="eastAsia"/>
        </w:rPr>
        <w:t>POP/IMAP</w:t>
      </w:r>
      <w:r w:rsidRPr="00337F16">
        <w:rPr>
          <w:rFonts w:ascii="Arial" w:eastAsia="ＭＳ ゴシック" w:hAnsi="Arial" w:hint="eastAsia"/>
        </w:rPr>
        <w:t>、</w:t>
      </w:r>
      <w:r w:rsidRPr="00337F16">
        <w:rPr>
          <w:rFonts w:ascii="Arial" w:eastAsia="ＭＳ ゴシック" w:hAnsi="Arial" w:hint="eastAsia"/>
        </w:rPr>
        <w:t>FTP</w:t>
      </w:r>
      <w:r w:rsidRPr="00337F16">
        <w:rPr>
          <w:rFonts w:ascii="Arial" w:eastAsia="ＭＳ ゴシック" w:hAnsi="Arial" w:hint="eastAsia"/>
        </w:rPr>
        <w:t>、</w:t>
      </w:r>
      <w:r w:rsidRPr="00337F16">
        <w:rPr>
          <w:rFonts w:ascii="Arial" w:eastAsia="ＭＳ ゴシック" w:hAnsi="Arial" w:hint="eastAsia"/>
        </w:rPr>
        <w:t>HTTP</w:t>
      </w:r>
      <w:r w:rsidRPr="00337F16">
        <w:rPr>
          <w:rFonts w:ascii="Arial" w:eastAsia="ＭＳ ゴシック" w:hAnsi="Arial" w:hint="eastAsia"/>
        </w:rPr>
        <w:t>、</w:t>
      </w:r>
      <w:r w:rsidRPr="00337F16">
        <w:rPr>
          <w:rFonts w:ascii="Arial" w:eastAsia="ＭＳ ゴシック" w:hAnsi="Arial" w:hint="eastAsia"/>
        </w:rPr>
        <w:t>SSL</w:t>
      </w:r>
      <w:r w:rsidRPr="00337F16">
        <w:rPr>
          <w:rFonts w:ascii="Arial" w:eastAsia="ＭＳ ゴシック" w:hAnsi="Arial" w:hint="eastAsia"/>
        </w:rPr>
        <w:t>、</w:t>
      </w:r>
      <w:r w:rsidRPr="00337F16">
        <w:rPr>
          <w:rFonts w:ascii="Arial" w:eastAsia="ＭＳ ゴシック" w:hAnsi="Arial" w:hint="eastAsia"/>
        </w:rPr>
        <w:t>SSH</w:t>
      </w:r>
      <w:r w:rsidRPr="00337F16">
        <w:rPr>
          <w:rFonts w:ascii="Arial" w:eastAsia="ＭＳ ゴシック" w:hAnsi="Arial" w:hint="eastAsia"/>
        </w:rPr>
        <w:t>、</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w:t>
      </w:r>
      <w:r w:rsidRPr="00337F16">
        <w:rPr>
          <w:rFonts w:ascii="Arial" w:eastAsia="ＭＳ ゴシック" w:hAnsi="Arial" w:hint="eastAsia"/>
        </w:rPr>
        <w:t>VPN</w:t>
      </w:r>
      <w:r w:rsidRPr="00337F16">
        <w:rPr>
          <w:rFonts w:ascii="Arial" w:eastAsia="ＭＳ ゴシック" w:hAnsi="Arial" w:hint="eastAsia"/>
        </w:rPr>
        <w:t>、</w:t>
      </w:r>
      <w:r w:rsidRPr="00337F16">
        <w:rPr>
          <w:rFonts w:ascii="Arial" w:eastAsia="ＭＳ ゴシック" w:hAnsi="Arial" w:hint="eastAsia"/>
        </w:rPr>
        <w:t>IPFW</w:t>
      </w:r>
      <w:r w:rsidRPr="00337F16">
        <w:rPr>
          <w:rFonts w:ascii="Arial" w:eastAsia="ＭＳ ゴシック" w:hAnsi="Arial" w:hint="eastAsia"/>
        </w:rPr>
        <w:t>等）</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・通信機器設定手順（ファイアウォール、ルータ、ハブ等）</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あらかじめ詳細な手順を定めておくことで、情報システムを運用・管理する者が実施すべき事項が明確となり、情報セキュリティの向上につながる。ただし、実施規程や手順として定めた場合、そこには当然強制力が働くため、実施規程・手順のレベルで定めるか、ガイドライン・マニュアルのレベルで定めるかについては、慎重に検討する必要がある。</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２．情報システムの運用・管理に係る手順等（</w:t>
      </w:r>
      <w:r>
        <w:rPr>
          <w:rFonts w:ascii="Arial" w:eastAsia="ＭＳ ゴシック" w:hAnsi="Arial" w:hint="eastAsia"/>
        </w:rPr>
        <w:t>C3</w:t>
      </w:r>
      <w:r w:rsidRPr="00337F16">
        <w:rPr>
          <w:rFonts w:ascii="Arial" w:eastAsia="ＭＳ ゴシック" w:hAnsi="Arial" w:hint="eastAsia"/>
        </w:rPr>
        <w:t>101</w:t>
      </w:r>
      <w:r w:rsidRPr="00337F16">
        <w:rPr>
          <w:rFonts w:ascii="Arial" w:eastAsia="ＭＳ ゴシック" w:hAnsi="Arial" w:hint="eastAsia"/>
        </w:rPr>
        <w:t>～</w:t>
      </w:r>
      <w:r>
        <w:rPr>
          <w:rFonts w:ascii="Arial" w:eastAsia="ＭＳ ゴシック" w:hAnsi="Arial" w:hint="eastAsia"/>
        </w:rPr>
        <w:t>C3</w:t>
      </w:r>
      <w:r w:rsidRPr="00337F16">
        <w:rPr>
          <w:rFonts w:ascii="Arial" w:eastAsia="ＭＳ ゴシック" w:hAnsi="Arial" w:hint="eastAsia"/>
        </w:rPr>
        <w:t>1</w:t>
      </w:r>
      <w:r>
        <w:rPr>
          <w:rFonts w:ascii="Arial" w:eastAsia="ＭＳ ゴシック" w:hAnsi="Arial" w:hint="eastAsia"/>
        </w:rPr>
        <w:t>04</w:t>
      </w:r>
      <w:r w:rsidRPr="00337F16">
        <w:rPr>
          <w:rFonts w:ascii="Arial" w:eastAsia="ＭＳ ゴシック" w:hAnsi="Arial" w:hint="eastAsia"/>
        </w:rPr>
        <w:t>）の概要</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Pr>
          <w:rFonts w:ascii="Arial" w:eastAsia="ＭＳ ゴシック" w:hAnsi="Arial" w:hint="eastAsia"/>
        </w:rPr>
        <w:t>(1</w:t>
      </w:r>
      <w:r w:rsidRPr="00337F16">
        <w:rPr>
          <w:rFonts w:ascii="Arial" w:eastAsia="ＭＳ ゴシック" w:hAnsi="Arial" w:hint="eastAsia"/>
        </w:rPr>
        <w:t xml:space="preserve">) </w:t>
      </w:r>
      <w:r>
        <w:rPr>
          <w:rFonts w:ascii="Arial" w:eastAsia="ＭＳ ゴシック" w:hAnsi="Arial" w:hint="eastAsia"/>
        </w:rPr>
        <w:t>C3101</w:t>
      </w:r>
      <w:r w:rsidRPr="00337F16">
        <w:rPr>
          <w:rFonts w:ascii="Arial" w:eastAsia="ＭＳ ゴシック" w:hAnsi="Arial" w:hint="eastAsia"/>
        </w:rPr>
        <w:t xml:space="preserve"> </w:t>
      </w:r>
      <w:r w:rsidRPr="00337F16">
        <w:rPr>
          <w:rFonts w:ascii="Arial" w:eastAsia="ＭＳ ゴシック" w:hAnsi="Arial" w:hint="eastAsia"/>
        </w:rPr>
        <w:t>例外措置手順書</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大学の業務を遂行するに当たって、ポリシー及び関連する実施規程・手順が業務の適正な遂行を著しく妨げる等の理由により、そこに規定された方法とは異なる代替の方法を採用すること又は規定を実施しないことを認めざるを得ない場合がある。こうした場合において、情報セキュリティを維持しつつ柔軟に対応できるようにするための例外措置を定める。</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Pr>
          <w:rFonts w:ascii="Arial" w:eastAsia="ＭＳ ゴシック" w:hAnsi="Arial" w:hint="eastAsia"/>
        </w:rPr>
        <w:t>(2</w:t>
      </w:r>
      <w:r w:rsidRPr="00337F16">
        <w:rPr>
          <w:rFonts w:ascii="Arial" w:eastAsia="ＭＳ ゴシック" w:hAnsi="Arial" w:hint="eastAsia"/>
        </w:rPr>
        <w:t xml:space="preserve">) </w:t>
      </w:r>
      <w:r>
        <w:rPr>
          <w:rFonts w:ascii="Arial" w:eastAsia="ＭＳ ゴシック" w:hAnsi="Arial" w:hint="eastAsia"/>
        </w:rPr>
        <w:t>C3102</w:t>
      </w:r>
      <w:r w:rsidRPr="00337F16">
        <w:rPr>
          <w:rFonts w:ascii="Arial" w:eastAsia="ＭＳ ゴシック" w:hAnsi="Arial" w:hint="eastAsia"/>
        </w:rPr>
        <w:t xml:space="preserve"> </w:t>
      </w:r>
      <w:r w:rsidRPr="00337F16">
        <w:rPr>
          <w:rFonts w:ascii="Arial" w:eastAsia="ＭＳ ゴシック" w:hAnsi="Arial" w:hint="eastAsia"/>
        </w:rPr>
        <w:t>インシデント対応手順</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災害等によるネットワーク設備の損壊、利用者等による規定違反や学外から学内への攻撃行為</w:t>
      </w:r>
      <w:r w:rsidRPr="00337F16">
        <w:rPr>
          <w:rFonts w:ascii="Arial" w:eastAsia="ＭＳ ゴシック" w:hAnsi="Arial" w:hint="eastAsia"/>
        </w:rPr>
        <w:lastRenderedPageBreak/>
        <w:t>等により発生したインシデントへの対応について、具体的な対応手順を定める。インシデントが発生した場合、適切な対応によりインシデントの影響が拡大することを防ぐと共に復旧を図ることが必要である。対応を誤ると無用な被害の拡大を招くことが懸念されるため、インシデントの発見から対処にいたる手続きを定め、適切な対処を実施することが必要である。</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Pr>
          <w:rFonts w:ascii="Arial" w:eastAsia="ＭＳ ゴシック" w:hAnsi="Arial" w:hint="eastAsia"/>
        </w:rPr>
        <w:t>(3</w:t>
      </w:r>
      <w:r w:rsidRPr="00337F16">
        <w:rPr>
          <w:rFonts w:ascii="Arial" w:eastAsia="ＭＳ ゴシック" w:hAnsi="Arial" w:hint="eastAsia"/>
        </w:rPr>
        <w:t xml:space="preserve">) </w:t>
      </w:r>
      <w:r>
        <w:rPr>
          <w:rFonts w:ascii="Arial" w:eastAsia="ＭＳ ゴシック" w:hAnsi="Arial" w:hint="eastAsia"/>
        </w:rPr>
        <w:t>C3103</w:t>
      </w:r>
      <w:r w:rsidRPr="00337F16">
        <w:rPr>
          <w:rFonts w:ascii="Arial" w:eastAsia="ＭＳ ゴシック" w:hAnsi="Arial" w:hint="eastAsia"/>
        </w:rPr>
        <w:t xml:space="preserve"> </w:t>
      </w:r>
      <w:r w:rsidRPr="00337F16">
        <w:rPr>
          <w:rFonts w:ascii="Arial" w:eastAsia="ＭＳ ゴシック" w:hAnsi="Arial" w:hint="eastAsia"/>
        </w:rPr>
        <w:t>情報格付け取扱手順</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情報システムで取り扱う情報は格付けされ、格付けに応じて適切に取り扱う必要がある。取扱いが不適切なため、機密性が求められる情報の漏えい、完全性が求められる情報の改ざん等が生じた場合には、大学活動の停止や社会的信用の失墜の要因となる可能性もある。このようなリスクを軽減するため、教職員等が情報を適切に取り扱うために必要な事項を定める。</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Pr>
          <w:rFonts w:ascii="Arial" w:eastAsia="ＭＳ ゴシック" w:hAnsi="Arial" w:hint="eastAsia"/>
        </w:rPr>
        <w:t>(4</w:t>
      </w:r>
      <w:r w:rsidRPr="00337F16">
        <w:rPr>
          <w:rFonts w:ascii="Arial" w:eastAsia="ＭＳ ゴシック" w:hAnsi="Arial" w:hint="eastAsia"/>
        </w:rPr>
        <w:t xml:space="preserve">) </w:t>
      </w:r>
      <w:r>
        <w:rPr>
          <w:rFonts w:ascii="Arial" w:eastAsia="ＭＳ ゴシック" w:hAnsi="Arial" w:hint="eastAsia"/>
        </w:rPr>
        <w:t>C3104</w:t>
      </w:r>
      <w:r w:rsidRPr="00337F16">
        <w:rPr>
          <w:rFonts w:ascii="Arial" w:eastAsia="ＭＳ ゴシック" w:hAnsi="Arial" w:hint="eastAsia"/>
        </w:rPr>
        <w:t xml:space="preserve"> </w:t>
      </w:r>
      <w:r w:rsidRPr="00337F16">
        <w:rPr>
          <w:rFonts w:ascii="Arial" w:eastAsia="ＭＳ ゴシック" w:hAnsi="Arial" w:hint="eastAsia"/>
        </w:rPr>
        <w:t>情報システム</w:t>
      </w:r>
      <w:r>
        <w:rPr>
          <w:rFonts w:ascii="Arial" w:eastAsia="ＭＳ ゴシック" w:hAnsi="Arial" w:hint="eastAsia"/>
        </w:rPr>
        <w:t>運用</w:t>
      </w:r>
      <w:r w:rsidRPr="00337F16">
        <w:rPr>
          <w:rFonts w:ascii="Arial" w:eastAsia="ＭＳ ゴシック" w:hAnsi="Arial" w:hint="eastAsia"/>
        </w:rPr>
        <w:t>リスク評価手順</w:t>
      </w: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情報システムを適切に運用し管理するためには、情報システムに対するさまざまなリスクに応じて、適切かつ効率的、あるいは実現可能なセキュリティ対策を実施する必要がある。そうしたリスクを検討するための手順として、情報資産の洗い出し、脆弱性分析、資産価値判断、脅威の判断、リスク値の算出、対策の必要性判断について定める。</w:t>
      </w:r>
    </w:p>
    <w:p w:rsidR="003531B3" w:rsidRPr="00337F16" w:rsidRDefault="003531B3" w:rsidP="003531B3">
      <w:pPr>
        <w:rPr>
          <w:rFonts w:ascii="Arial" w:eastAsia="ＭＳ ゴシック" w:hAnsi="Arial"/>
        </w:rPr>
      </w:pPr>
    </w:p>
    <w:p w:rsidR="003531B3"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３．情報システムの運用・管理に係る手順等（</w:t>
      </w:r>
      <w:r>
        <w:rPr>
          <w:rFonts w:ascii="Arial" w:eastAsia="ＭＳ ゴシック" w:hAnsi="Arial" w:hint="eastAsia"/>
        </w:rPr>
        <w:t>C3</w:t>
      </w:r>
      <w:r w:rsidRPr="00337F16">
        <w:rPr>
          <w:rFonts w:ascii="Arial" w:eastAsia="ＭＳ ゴシック" w:hAnsi="Arial" w:hint="eastAsia"/>
        </w:rPr>
        <w:t>101</w:t>
      </w:r>
      <w:r w:rsidRPr="00337F16">
        <w:rPr>
          <w:rFonts w:ascii="Arial" w:eastAsia="ＭＳ ゴシック" w:hAnsi="Arial" w:hint="eastAsia"/>
        </w:rPr>
        <w:t>～</w:t>
      </w:r>
      <w:r>
        <w:rPr>
          <w:rFonts w:ascii="Arial" w:eastAsia="ＭＳ ゴシック" w:hAnsi="Arial" w:hint="eastAsia"/>
        </w:rPr>
        <w:t>C3</w:t>
      </w:r>
      <w:r w:rsidRPr="00337F16">
        <w:rPr>
          <w:rFonts w:ascii="Arial" w:eastAsia="ＭＳ ゴシック" w:hAnsi="Arial" w:hint="eastAsia"/>
        </w:rPr>
        <w:t>1</w:t>
      </w:r>
      <w:r>
        <w:rPr>
          <w:rFonts w:ascii="Arial" w:eastAsia="ＭＳ ゴシック" w:hAnsi="Arial" w:hint="eastAsia"/>
        </w:rPr>
        <w:t>04</w:t>
      </w:r>
      <w:r w:rsidRPr="00337F16">
        <w:rPr>
          <w:rFonts w:ascii="Arial" w:eastAsia="ＭＳ ゴシック" w:hAnsi="Arial" w:hint="eastAsia"/>
        </w:rPr>
        <w:t>）の使い方</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 xml:space="preserve">　これらの文書は、各大学が情報システムの運用・管理に係る実施手順等を作成する際の参考資料として提供されるものであり、実際の各大学の実施手順等がこれと同一の内容で作成されるものではない。各大学においては、サンプル規程集で定められた以上の情報セキュリティ確保を目標としながら、各大学の状況や特性を踏まえつつ、これらの文書を参考として実施手順等を策定する。文書の使い方として、本文書をそのまま取り込む、構成や表現を変えて盛り込む</w:t>
      </w:r>
    </w:p>
    <w:p w:rsidR="003531B3" w:rsidRPr="00337F16" w:rsidRDefault="003531B3" w:rsidP="003531B3">
      <w:pPr>
        <w:rPr>
          <w:rFonts w:ascii="Arial" w:eastAsia="ＭＳ ゴシック" w:hAnsi="Arial"/>
        </w:rPr>
      </w:pPr>
      <w:r w:rsidRPr="00337F16">
        <w:rPr>
          <w:rFonts w:ascii="Arial" w:eastAsia="ＭＳ ゴシック" w:hAnsi="Arial" w:hint="eastAsia"/>
        </w:rPr>
        <w:t>等の方法がある。</w:t>
      </w: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p>
    <w:p w:rsidR="003531B3" w:rsidRPr="00337F16" w:rsidRDefault="003531B3" w:rsidP="003531B3">
      <w:pPr>
        <w:rPr>
          <w:rFonts w:ascii="Arial" w:eastAsia="ＭＳ ゴシック" w:hAnsi="Arial"/>
        </w:rPr>
      </w:pPr>
      <w:r w:rsidRPr="00337F16">
        <w:rPr>
          <w:rFonts w:ascii="Arial" w:eastAsia="ＭＳ ゴシック" w:hAnsi="Arial" w:hint="eastAsia"/>
        </w:rPr>
        <w:t>４．事務情報セキュリティ対策基準との関係</w:t>
      </w:r>
    </w:p>
    <w:p w:rsidR="003531B3" w:rsidRPr="00337F16" w:rsidRDefault="003531B3" w:rsidP="003531B3">
      <w:pPr>
        <w:rPr>
          <w:rFonts w:ascii="Arial" w:eastAsia="ＭＳ ゴシック" w:hAnsi="Arial"/>
        </w:rPr>
      </w:pPr>
    </w:p>
    <w:p w:rsidR="003531B3" w:rsidRDefault="003531B3" w:rsidP="003531B3">
      <w:pPr>
        <w:rPr>
          <w:rFonts w:ascii="Arial" w:eastAsia="ＭＳ ゴシック" w:hAnsi="Arial"/>
        </w:rPr>
      </w:pPr>
      <w:r w:rsidRPr="00337F16">
        <w:rPr>
          <w:rFonts w:ascii="Arial" w:eastAsia="ＭＳ ゴシック" w:hAnsi="Arial" w:hint="eastAsia"/>
        </w:rPr>
        <w:t xml:space="preserve">　サンプル規程集では、事務局管理の情報及び情報システムと、その他の大学の研究教育業務に係る情報及び情報システムとで、規程体系を二分している。すなわち、「</w:t>
      </w:r>
      <w:r>
        <w:rPr>
          <w:rFonts w:ascii="Arial" w:eastAsia="ＭＳ ゴシック" w:hAnsi="Arial" w:hint="eastAsia"/>
        </w:rPr>
        <w:t>C</w:t>
      </w:r>
      <w:r w:rsidRPr="00337F16">
        <w:rPr>
          <w:rFonts w:ascii="Arial" w:eastAsia="ＭＳ ゴシック" w:hAnsi="Arial" w:hint="eastAsia"/>
        </w:rPr>
        <w:t xml:space="preserve">2101 </w:t>
      </w:r>
      <w:r w:rsidRPr="00337F16">
        <w:rPr>
          <w:rFonts w:ascii="Arial" w:eastAsia="ＭＳ ゴシック" w:hAnsi="Arial" w:hint="eastAsia"/>
        </w:rPr>
        <w:t>情報システム運用・管理規程」には本文書及び</w:t>
      </w:r>
      <w:r>
        <w:rPr>
          <w:rFonts w:ascii="Arial" w:eastAsia="ＭＳ ゴシック" w:hAnsi="Arial" w:hint="eastAsia"/>
        </w:rPr>
        <w:t>C3</w:t>
      </w:r>
      <w:r w:rsidRPr="00337F16">
        <w:rPr>
          <w:rFonts w:ascii="Arial" w:eastAsia="ＭＳ ゴシック" w:hAnsi="Arial" w:hint="eastAsia"/>
        </w:rPr>
        <w:t>101</w:t>
      </w:r>
      <w:r w:rsidRPr="00337F16">
        <w:rPr>
          <w:rFonts w:ascii="Arial" w:eastAsia="ＭＳ ゴシック" w:hAnsi="Arial" w:hint="eastAsia"/>
        </w:rPr>
        <w:t>～</w:t>
      </w:r>
      <w:r>
        <w:rPr>
          <w:rFonts w:ascii="Arial" w:eastAsia="ＭＳ ゴシック" w:hAnsi="Arial" w:hint="eastAsia"/>
        </w:rPr>
        <w:t>C3104</w:t>
      </w:r>
      <w:r w:rsidRPr="00337F16">
        <w:rPr>
          <w:rFonts w:ascii="Arial" w:eastAsia="ＭＳ ゴシック" w:hAnsi="Arial" w:hint="eastAsia"/>
        </w:rPr>
        <w:t>の各手順が対応するのに対して、「</w:t>
      </w:r>
      <w:r>
        <w:rPr>
          <w:rFonts w:ascii="Arial" w:eastAsia="ＭＳ ゴシック" w:hAnsi="Arial" w:hint="eastAsia"/>
        </w:rPr>
        <w:t>C</w:t>
      </w:r>
      <w:r w:rsidRPr="00337F16">
        <w:rPr>
          <w:rFonts w:ascii="Arial" w:eastAsia="ＭＳ ゴシック" w:hAnsi="Arial" w:hint="eastAsia"/>
        </w:rPr>
        <w:t xml:space="preserve">2501 </w:t>
      </w:r>
      <w:r w:rsidRPr="00337F16">
        <w:rPr>
          <w:rFonts w:ascii="Arial" w:eastAsia="ＭＳ ゴシック" w:hAnsi="Arial" w:hint="eastAsia"/>
        </w:rPr>
        <w:t>事務情報セキュリティ対策基準」には「</w:t>
      </w:r>
      <w:r>
        <w:rPr>
          <w:rFonts w:ascii="Arial" w:eastAsia="ＭＳ ゴシック" w:hAnsi="Arial" w:hint="eastAsia"/>
        </w:rPr>
        <w:t>C3</w:t>
      </w:r>
      <w:r w:rsidRPr="00337F16">
        <w:rPr>
          <w:rFonts w:ascii="Arial" w:eastAsia="ＭＳ ゴシック" w:hAnsi="Arial" w:hint="eastAsia"/>
        </w:rPr>
        <w:t xml:space="preserve">500 </w:t>
      </w:r>
      <w:r w:rsidRPr="00337F16">
        <w:rPr>
          <w:rFonts w:ascii="Arial" w:eastAsia="ＭＳ ゴシック" w:hAnsi="Arial" w:hint="eastAsia"/>
        </w:rPr>
        <w:t>各種マニュアル類の策定に関する解説書」が対応する。事務情報システムに関連する文書（手順、ガイドライン及びマニュアル等）については、「</w:t>
      </w:r>
      <w:r>
        <w:rPr>
          <w:rFonts w:ascii="Arial" w:eastAsia="ＭＳ ゴシック" w:hAnsi="Arial" w:hint="eastAsia"/>
        </w:rPr>
        <w:t>C3</w:t>
      </w:r>
      <w:r w:rsidRPr="00337F16">
        <w:rPr>
          <w:rFonts w:ascii="Arial" w:eastAsia="ＭＳ ゴシック" w:hAnsi="Arial" w:hint="eastAsia"/>
        </w:rPr>
        <w:t xml:space="preserve">500 </w:t>
      </w:r>
      <w:r w:rsidRPr="00337F16">
        <w:rPr>
          <w:rFonts w:ascii="Arial" w:eastAsia="ＭＳ ゴシック" w:hAnsi="Arial" w:hint="eastAsia"/>
        </w:rPr>
        <w:t>各種マニュアル類の策定に関する解説書」を参照されたい。</w:t>
      </w:r>
    </w:p>
    <w:p w:rsidR="00472FF2" w:rsidRDefault="00472FF2" w:rsidP="000157B6"/>
    <w:sectPr w:rsidR="00472FF2" w:rsidSect="00C42688">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293" w:rsidRDefault="00532293">
      <w:r>
        <w:separator/>
      </w:r>
    </w:p>
  </w:endnote>
  <w:endnote w:type="continuationSeparator" w:id="0">
    <w:p w:rsidR="00532293" w:rsidRDefault="005322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88" w:rsidRDefault="0095236B" w:rsidP="009116F1">
    <w:pPr>
      <w:pStyle w:val="a5"/>
      <w:framePr w:wrap="around" w:vAnchor="text" w:hAnchor="margin" w:xAlign="center" w:y="1"/>
      <w:rPr>
        <w:rStyle w:val="a9"/>
      </w:rPr>
    </w:pPr>
    <w:r>
      <w:rPr>
        <w:rStyle w:val="a9"/>
      </w:rPr>
      <w:fldChar w:fldCharType="begin"/>
    </w:r>
    <w:r w:rsidR="00C42688">
      <w:rPr>
        <w:rStyle w:val="a9"/>
      </w:rPr>
      <w:instrText xml:space="preserve">PAGE  </w:instrText>
    </w:r>
    <w:r>
      <w:rPr>
        <w:rStyle w:val="a9"/>
      </w:rPr>
      <w:fldChar w:fldCharType="separate"/>
    </w:r>
    <w:r w:rsidR="00554575">
      <w:rPr>
        <w:rStyle w:val="a9"/>
        <w:noProof/>
      </w:rPr>
      <w:t>2</w:t>
    </w:r>
    <w:r>
      <w:rPr>
        <w:rStyle w:val="a9"/>
      </w:rPr>
      <w:fldChar w:fldCharType="end"/>
    </w:r>
  </w:p>
  <w:p w:rsidR="00C42688" w:rsidRDefault="00C42688"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88" w:rsidRDefault="0095236B" w:rsidP="009116F1">
    <w:pPr>
      <w:pStyle w:val="a5"/>
      <w:framePr w:wrap="around" w:vAnchor="text" w:hAnchor="margin" w:xAlign="center" w:y="1"/>
      <w:rPr>
        <w:rStyle w:val="a9"/>
      </w:rPr>
    </w:pPr>
    <w:r>
      <w:rPr>
        <w:rStyle w:val="a9"/>
      </w:rPr>
      <w:fldChar w:fldCharType="begin"/>
    </w:r>
    <w:r w:rsidR="00C42688">
      <w:rPr>
        <w:rStyle w:val="a9"/>
      </w:rPr>
      <w:instrText xml:space="preserve">PAGE  </w:instrText>
    </w:r>
    <w:r>
      <w:rPr>
        <w:rStyle w:val="a9"/>
      </w:rPr>
      <w:fldChar w:fldCharType="separate"/>
    </w:r>
    <w:r w:rsidR="00554575">
      <w:rPr>
        <w:rStyle w:val="a9"/>
        <w:noProof/>
      </w:rPr>
      <w:t>1</w:t>
    </w:r>
    <w:r>
      <w:rPr>
        <w:rStyle w:val="a9"/>
      </w:rPr>
      <w:fldChar w:fldCharType="end"/>
    </w:r>
  </w:p>
  <w:p w:rsidR="00C42688" w:rsidRDefault="00C4268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575" w:rsidRDefault="00554575">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95236B"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554575">
      <w:rPr>
        <w:rStyle w:val="a9"/>
        <w:noProof/>
      </w:rPr>
      <w:t>4</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95236B"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554575">
      <w:rPr>
        <w:rStyle w:val="a9"/>
        <w:noProof/>
      </w:rPr>
      <w:t>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293" w:rsidRDefault="00532293">
      <w:r>
        <w:separator/>
      </w:r>
    </w:p>
  </w:footnote>
  <w:footnote w:type="continuationSeparator" w:id="0">
    <w:p w:rsidR="00532293" w:rsidRDefault="005322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88" w:rsidRPr="009F5D33" w:rsidRDefault="0095236B" w:rsidP="00144829">
    <w:pPr>
      <w:rPr>
        <w:sz w:val="18"/>
        <w:szCs w:val="18"/>
      </w:rPr>
    </w:pPr>
    <w:r w:rsidRPr="009F5D33">
      <w:rPr>
        <w:rFonts w:ascii="Arial" w:eastAsia="ＭＳ ゴシック" w:hAnsi="Arial"/>
        <w:sz w:val="18"/>
        <w:szCs w:val="18"/>
      </w:rPr>
      <w:fldChar w:fldCharType="begin"/>
    </w:r>
    <w:r w:rsidR="00C42688" w:rsidRPr="009F5D33">
      <w:rPr>
        <w:rFonts w:ascii="Arial" w:eastAsia="ＭＳ ゴシック" w:hAnsi="Arial"/>
        <w:sz w:val="18"/>
        <w:szCs w:val="18"/>
      </w:rPr>
      <w:instrText xml:space="preserve"> STYLEREF  </w:instrText>
    </w:r>
    <w:r w:rsidR="00C42688" w:rsidRPr="009F5D33">
      <w:rPr>
        <w:rFonts w:ascii="Arial" w:eastAsia="ＭＳ ゴシック" w:hAnsi="Arial"/>
        <w:sz w:val="18"/>
        <w:szCs w:val="18"/>
      </w:rPr>
      <w:instrText>規程見出し</w:instrText>
    </w:r>
    <w:r w:rsidR="00C4268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54575">
      <w:rPr>
        <w:rFonts w:ascii="Arial" w:eastAsia="ＭＳ ゴシック" w:hAnsi="Arial" w:hint="eastAsia"/>
        <w:noProof/>
        <w:sz w:val="18"/>
        <w:szCs w:val="18"/>
      </w:rPr>
      <w:t xml:space="preserve">C3100 </w:t>
    </w:r>
    <w:r w:rsidR="00554575">
      <w:rPr>
        <w:rFonts w:ascii="Arial" w:eastAsia="ＭＳ ゴシック" w:hAnsi="Arial" w:hint="eastAsia"/>
        <w:noProof/>
        <w:sz w:val="18"/>
        <w:szCs w:val="18"/>
      </w:rPr>
      <w:t>情報システム運用・管理手順の策定に関する解説書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C42688" w:rsidRPr="009F5D33">
      <w:rPr>
        <w:sz w:val="18"/>
        <w:szCs w:val="18"/>
      </w:rPr>
      <w:instrText xml:space="preserve"> </w:instrText>
    </w:r>
    <w:r w:rsidR="00C42688" w:rsidRPr="009F5D33">
      <w:rPr>
        <w:rFonts w:hint="eastAsia"/>
        <w:sz w:val="18"/>
        <w:szCs w:val="18"/>
      </w:rPr>
      <w:instrText>DOCVARIABLE  "MyDocName" \* MERGEFORMAT</w:instrText>
    </w:r>
    <w:r w:rsidR="00C42688" w:rsidRPr="009F5D33">
      <w:rPr>
        <w:sz w:val="18"/>
        <w:szCs w:val="18"/>
      </w:rPr>
      <w:instrText xml:space="preserve"> </w:instrText>
    </w:r>
    <w:r w:rsidRPr="009F5D33">
      <w:rPr>
        <w:sz w:val="18"/>
        <w:szCs w:val="18"/>
      </w:rPr>
      <w:fldChar w:fldCharType="end"/>
    </w:r>
  </w:p>
  <w:p w:rsidR="00C42688" w:rsidRDefault="00C4268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88" w:rsidRPr="009F5D33" w:rsidRDefault="0095236B" w:rsidP="00144829">
    <w:pPr>
      <w:jc w:val="right"/>
      <w:rPr>
        <w:sz w:val="18"/>
        <w:szCs w:val="18"/>
      </w:rPr>
    </w:pPr>
    <w:r w:rsidRPr="009F5D33">
      <w:rPr>
        <w:rFonts w:ascii="Arial" w:eastAsia="ＭＳ ゴシック" w:hAnsi="Arial"/>
        <w:sz w:val="18"/>
        <w:szCs w:val="18"/>
      </w:rPr>
      <w:fldChar w:fldCharType="begin"/>
    </w:r>
    <w:r w:rsidR="00C42688" w:rsidRPr="009F5D33">
      <w:rPr>
        <w:rFonts w:ascii="Arial" w:eastAsia="ＭＳ ゴシック" w:hAnsi="Arial"/>
        <w:sz w:val="18"/>
        <w:szCs w:val="18"/>
      </w:rPr>
      <w:instrText xml:space="preserve"> STYLEREF  </w:instrText>
    </w:r>
    <w:r w:rsidR="00C42688" w:rsidRPr="009F5D33">
      <w:rPr>
        <w:rFonts w:ascii="Arial" w:eastAsia="ＭＳ ゴシック" w:hAnsi="Arial"/>
        <w:sz w:val="18"/>
        <w:szCs w:val="18"/>
      </w:rPr>
      <w:instrText>規程見出し</w:instrText>
    </w:r>
    <w:r w:rsidR="00C42688"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54575">
      <w:rPr>
        <w:rFonts w:ascii="Arial" w:eastAsia="ＭＳ ゴシック" w:hAnsi="Arial" w:hint="eastAsia"/>
        <w:noProof/>
        <w:sz w:val="18"/>
        <w:szCs w:val="18"/>
      </w:rPr>
      <w:t xml:space="preserve">C3100 </w:t>
    </w:r>
    <w:r w:rsidR="00554575">
      <w:rPr>
        <w:rFonts w:ascii="Arial" w:eastAsia="ＭＳ ゴシック" w:hAnsi="Arial" w:hint="eastAsia"/>
        <w:noProof/>
        <w:sz w:val="18"/>
        <w:szCs w:val="18"/>
      </w:rPr>
      <w:t>情報システム運用・管理手順の策定に関する解説書</w:t>
    </w:r>
    <w:r w:rsidRPr="009F5D33">
      <w:rPr>
        <w:rFonts w:ascii="Arial" w:eastAsia="ＭＳ ゴシック" w:hAnsi="Arial"/>
        <w:sz w:val="18"/>
        <w:szCs w:val="18"/>
      </w:rPr>
      <w:fldChar w:fldCharType="end"/>
    </w:r>
  </w:p>
  <w:p w:rsidR="00C42688" w:rsidRDefault="00C42688">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575" w:rsidRDefault="00554575">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95236B"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54575">
      <w:rPr>
        <w:rFonts w:ascii="Arial" w:eastAsia="ＭＳ ゴシック" w:hAnsi="Arial" w:hint="eastAsia"/>
        <w:noProof/>
        <w:sz w:val="18"/>
        <w:szCs w:val="18"/>
      </w:rPr>
      <w:t xml:space="preserve">C3100 </w:t>
    </w:r>
    <w:r w:rsidR="00554575">
      <w:rPr>
        <w:rFonts w:ascii="Arial" w:eastAsia="ＭＳ ゴシック" w:hAnsi="Arial" w:hint="eastAsia"/>
        <w:noProof/>
        <w:sz w:val="18"/>
        <w:szCs w:val="18"/>
      </w:rPr>
      <w:t>情報システム運用・管理手順の策定に関する解説書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95236B"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54575">
      <w:rPr>
        <w:rFonts w:ascii="Arial" w:eastAsia="ＭＳ ゴシック" w:hAnsi="Arial" w:hint="eastAsia"/>
        <w:noProof/>
        <w:sz w:val="18"/>
        <w:szCs w:val="18"/>
      </w:rPr>
      <w:t xml:space="preserve">C3100 </w:t>
    </w:r>
    <w:r w:rsidR="00554575">
      <w:rPr>
        <w:rFonts w:ascii="Arial" w:eastAsia="ＭＳ ゴシック" w:hAnsi="Arial" w:hint="eastAsia"/>
        <w:noProof/>
        <w:sz w:val="18"/>
        <w:szCs w:val="18"/>
      </w:rPr>
      <w:t>情報システム運用・管理手順の策定に関する解説書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EF1EE296">
      <w:start w:val="1"/>
      <w:numFmt w:val="decimal"/>
      <w:lvlText w:val="(%1)"/>
      <w:lvlJc w:val="left"/>
      <w:pPr>
        <w:tabs>
          <w:tab w:val="num" w:pos="570"/>
        </w:tabs>
        <w:ind w:left="570" w:hanging="360"/>
      </w:pPr>
      <w:rPr>
        <w:rFonts w:hint="default"/>
      </w:rPr>
    </w:lvl>
    <w:lvl w:ilvl="1" w:tplc="1C30D5A8">
      <w:start w:val="1"/>
      <w:numFmt w:val="decimal"/>
      <w:lvlText w:val="%2."/>
      <w:lvlJc w:val="left"/>
      <w:pPr>
        <w:tabs>
          <w:tab w:val="num" w:pos="-510"/>
        </w:tabs>
        <w:ind w:left="-510" w:hanging="420"/>
      </w:pPr>
      <w:rPr>
        <w:rFonts w:hint="default"/>
      </w:rPr>
    </w:lvl>
    <w:lvl w:ilvl="2" w:tplc="2A38ED2A">
      <w:start w:val="1"/>
      <w:numFmt w:val="lowerLetter"/>
      <w:lvlText w:val="%3)"/>
      <w:lvlJc w:val="left"/>
      <w:pPr>
        <w:tabs>
          <w:tab w:val="num" w:pos="-150"/>
        </w:tabs>
        <w:ind w:left="-150" w:hanging="360"/>
      </w:pPr>
      <w:rPr>
        <w:rFonts w:hint="default"/>
      </w:rPr>
    </w:lvl>
    <w:lvl w:ilvl="3" w:tplc="FCAA9D64">
      <w:start w:val="1"/>
      <w:numFmt w:val="decimal"/>
      <w:lvlText w:val="%4."/>
      <w:lvlJc w:val="left"/>
      <w:pPr>
        <w:tabs>
          <w:tab w:val="num" w:pos="330"/>
        </w:tabs>
        <w:ind w:left="330" w:hanging="420"/>
      </w:pPr>
      <w:rPr>
        <w:rFonts w:hint="default"/>
      </w:rPr>
    </w:lvl>
    <w:lvl w:ilvl="4" w:tplc="A2A2A10E">
      <w:start w:val="1"/>
      <w:numFmt w:val="aiueoFullWidth"/>
      <w:lvlText w:val="(%5)"/>
      <w:lvlJc w:val="left"/>
      <w:pPr>
        <w:tabs>
          <w:tab w:val="num" w:pos="750"/>
        </w:tabs>
        <w:ind w:left="750" w:hanging="420"/>
      </w:pPr>
      <w:rPr>
        <w:rFonts w:hint="eastAsia"/>
      </w:rPr>
    </w:lvl>
    <w:lvl w:ilvl="5" w:tplc="1C9038B6">
      <w:start w:val="1"/>
      <w:numFmt w:val="decimalEnclosedCircle"/>
      <w:lvlText w:val="%6"/>
      <w:lvlJc w:val="left"/>
      <w:pPr>
        <w:tabs>
          <w:tab w:val="num" w:pos="1170"/>
        </w:tabs>
        <w:ind w:left="1170" w:hanging="420"/>
      </w:pPr>
    </w:lvl>
    <w:lvl w:ilvl="6" w:tplc="EDA8D200">
      <w:start w:val="1"/>
      <w:numFmt w:val="decimal"/>
      <w:lvlText w:val="%7."/>
      <w:lvlJc w:val="left"/>
      <w:pPr>
        <w:tabs>
          <w:tab w:val="num" w:pos="1590"/>
        </w:tabs>
        <w:ind w:left="1590" w:hanging="420"/>
      </w:pPr>
    </w:lvl>
    <w:lvl w:ilvl="7" w:tplc="C0924084">
      <w:start w:val="1"/>
      <w:numFmt w:val="aiueoFullWidth"/>
      <w:lvlText w:val="(%8)"/>
      <w:lvlJc w:val="left"/>
      <w:pPr>
        <w:tabs>
          <w:tab w:val="num" w:pos="2010"/>
        </w:tabs>
        <w:ind w:left="2010" w:hanging="420"/>
      </w:pPr>
    </w:lvl>
    <w:lvl w:ilvl="8" w:tplc="7DA6D270">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11648ED6">
      <w:start w:val="1"/>
      <w:numFmt w:val="decimal"/>
      <w:suff w:val="nothing"/>
      <w:lvlText w:val=""/>
      <w:lvlJc w:val="left"/>
    </w:lvl>
    <w:lvl w:ilvl="1" w:tplc="3D9252EC">
      <w:start w:val="1"/>
      <w:numFmt w:val="decimal"/>
      <w:suff w:val="nothing"/>
      <w:lvlText w:val=""/>
      <w:lvlJc w:val="left"/>
    </w:lvl>
    <w:lvl w:ilvl="2" w:tplc="9CB8B0D2">
      <w:numFmt w:val="decimal"/>
      <w:lvlText w:val=""/>
      <w:lvlJc w:val="left"/>
    </w:lvl>
    <w:lvl w:ilvl="3" w:tplc="D65C0674">
      <w:numFmt w:val="decimal"/>
      <w:lvlText w:val=""/>
      <w:lvlJc w:val="left"/>
    </w:lvl>
    <w:lvl w:ilvl="4" w:tplc="FB4E9250">
      <w:numFmt w:val="decimal"/>
      <w:lvlText w:val=""/>
      <w:lvlJc w:val="left"/>
    </w:lvl>
    <w:lvl w:ilvl="5" w:tplc="A43AD742">
      <w:numFmt w:val="decimal"/>
      <w:lvlText w:val=""/>
      <w:lvlJc w:val="left"/>
    </w:lvl>
    <w:lvl w:ilvl="6" w:tplc="7ECE2960">
      <w:numFmt w:val="decimal"/>
      <w:lvlText w:val=""/>
      <w:lvlJc w:val="left"/>
    </w:lvl>
    <w:lvl w:ilvl="7" w:tplc="D4B84CF2">
      <w:numFmt w:val="decimal"/>
      <w:lvlText w:val=""/>
      <w:lvlJc w:val="left"/>
    </w:lvl>
    <w:lvl w:ilvl="8" w:tplc="468830CA">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9B046CE4">
      <w:start w:val="1"/>
      <w:numFmt w:val="decimal"/>
      <w:suff w:val="nothing"/>
      <w:lvlText w:val=""/>
      <w:lvlJc w:val="left"/>
    </w:lvl>
    <w:lvl w:ilvl="1" w:tplc="02023F70">
      <w:numFmt w:val="decimal"/>
      <w:lvlText w:val=""/>
      <w:lvlJc w:val="left"/>
    </w:lvl>
    <w:lvl w:ilvl="2" w:tplc="0848FC8A">
      <w:numFmt w:val="decimal"/>
      <w:lvlText w:val=""/>
      <w:lvlJc w:val="left"/>
    </w:lvl>
    <w:lvl w:ilvl="3" w:tplc="FDF686CE">
      <w:numFmt w:val="decimal"/>
      <w:lvlText w:val=""/>
      <w:lvlJc w:val="left"/>
    </w:lvl>
    <w:lvl w:ilvl="4" w:tplc="F560E8F2">
      <w:numFmt w:val="decimal"/>
      <w:lvlText w:val=""/>
      <w:lvlJc w:val="left"/>
    </w:lvl>
    <w:lvl w:ilvl="5" w:tplc="1362E376">
      <w:numFmt w:val="decimal"/>
      <w:lvlText w:val=""/>
      <w:lvlJc w:val="left"/>
    </w:lvl>
    <w:lvl w:ilvl="6" w:tplc="EAA66B2A">
      <w:numFmt w:val="decimal"/>
      <w:lvlText w:val=""/>
      <w:lvlJc w:val="left"/>
    </w:lvl>
    <w:lvl w:ilvl="7" w:tplc="AEEE8036">
      <w:numFmt w:val="decimal"/>
      <w:lvlText w:val=""/>
      <w:lvlJc w:val="left"/>
    </w:lvl>
    <w:lvl w:ilvl="8" w:tplc="393883FC">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9426E58C">
      <w:start w:val="1"/>
      <w:numFmt w:val="decimal"/>
      <w:lvlText w:val="(%1)"/>
      <w:lvlJc w:val="left"/>
      <w:pPr>
        <w:tabs>
          <w:tab w:val="num" w:pos="375"/>
        </w:tabs>
        <w:ind w:left="375" w:hanging="375"/>
      </w:pPr>
      <w:rPr>
        <w:rFonts w:hint="default"/>
      </w:rPr>
    </w:lvl>
    <w:lvl w:ilvl="1" w:tplc="F0049136" w:tentative="1">
      <w:start w:val="1"/>
      <w:numFmt w:val="aiueoFullWidth"/>
      <w:lvlText w:val="(%2)"/>
      <w:lvlJc w:val="left"/>
      <w:pPr>
        <w:tabs>
          <w:tab w:val="num" w:pos="840"/>
        </w:tabs>
        <w:ind w:left="840" w:hanging="420"/>
      </w:pPr>
    </w:lvl>
    <w:lvl w:ilvl="2" w:tplc="72ACB014" w:tentative="1">
      <w:start w:val="1"/>
      <w:numFmt w:val="decimalEnclosedCircle"/>
      <w:lvlText w:val="%3"/>
      <w:lvlJc w:val="left"/>
      <w:pPr>
        <w:tabs>
          <w:tab w:val="num" w:pos="1260"/>
        </w:tabs>
        <w:ind w:left="1260" w:hanging="420"/>
      </w:pPr>
    </w:lvl>
    <w:lvl w:ilvl="3" w:tplc="7430DA4E" w:tentative="1">
      <w:start w:val="1"/>
      <w:numFmt w:val="decimal"/>
      <w:lvlText w:val="%4."/>
      <w:lvlJc w:val="left"/>
      <w:pPr>
        <w:tabs>
          <w:tab w:val="num" w:pos="1680"/>
        </w:tabs>
        <w:ind w:left="1680" w:hanging="420"/>
      </w:pPr>
    </w:lvl>
    <w:lvl w:ilvl="4" w:tplc="67022642" w:tentative="1">
      <w:start w:val="1"/>
      <w:numFmt w:val="aiueoFullWidth"/>
      <w:lvlText w:val="(%5)"/>
      <w:lvlJc w:val="left"/>
      <w:pPr>
        <w:tabs>
          <w:tab w:val="num" w:pos="2100"/>
        </w:tabs>
        <w:ind w:left="2100" w:hanging="420"/>
      </w:pPr>
    </w:lvl>
    <w:lvl w:ilvl="5" w:tplc="0F1C1E10" w:tentative="1">
      <w:start w:val="1"/>
      <w:numFmt w:val="decimalEnclosedCircle"/>
      <w:lvlText w:val="%6"/>
      <w:lvlJc w:val="left"/>
      <w:pPr>
        <w:tabs>
          <w:tab w:val="num" w:pos="2520"/>
        </w:tabs>
        <w:ind w:left="2520" w:hanging="420"/>
      </w:pPr>
    </w:lvl>
    <w:lvl w:ilvl="6" w:tplc="B4C0E122" w:tentative="1">
      <w:start w:val="1"/>
      <w:numFmt w:val="decimal"/>
      <w:lvlText w:val="%7."/>
      <w:lvlJc w:val="left"/>
      <w:pPr>
        <w:tabs>
          <w:tab w:val="num" w:pos="2940"/>
        </w:tabs>
        <w:ind w:left="2940" w:hanging="420"/>
      </w:pPr>
    </w:lvl>
    <w:lvl w:ilvl="7" w:tplc="5A525D7A" w:tentative="1">
      <w:start w:val="1"/>
      <w:numFmt w:val="aiueoFullWidth"/>
      <w:lvlText w:val="(%8)"/>
      <w:lvlJc w:val="left"/>
      <w:pPr>
        <w:tabs>
          <w:tab w:val="num" w:pos="3360"/>
        </w:tabs>
        <w:ind w:left="3360" w:hanging="420"/>
      </w:pPr>
    </w:lvl>
    <w:lvl w:ilvl="8" w:tplc="877E639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68D88F16">
      <w:start w:val="1"/>
      <w:numFmt w:val="bullet"/>
      <w:lvlText w:val="●"/>
      <w:lvlJc w:val="left"/>
      <w:pPr>
        <w:tabs>
          <w:tab w:val="num" w:pos="1260"/>
        </w:tabs>
        <w:ind w:left="1260" w:hanging="420"/>
      </w:pPr>
      <w:rPr>
        <w:rFonts w:ascii="ＭＳ 明朝" w:eastAsia="ＭＳ 明朝" w:hAnsi="ＭＳ 明朝" w:hint="eastAsia"/>
      </w:rPr>
    </w:lvl>
    <w:lvl w:ilvl="1" w:tplc="AC6414B4">
      <w:start w:val="1"/>
      <w:numFmt w:val="bullet"/>
      <w:lvlText w:val=""/>
      <w:lvlJc w:val="left"/>
      <w:pPr>
        <w:tabs>
          <w:tab w:val="num" w:pos="1680"/>
        </w:tabs>
        <w:ind w:left="1680" w:hanging="420"/>
      </w:pPr>
      <w:rPr>
        <w:rFonts w:ascii="Wingdings" w:hAnsi="Wingdings" w:hint="default"/>
      </w:rPr>
    </w:lvl>
    <w:lvl w:ilvl="2" w:tplc="A0EC2D84" w:tentative="1">
      <w:start w:val="1"/>
      <w:numFmt w:val="bullet"/>
      <w:lvlText w:val=""/>
      <w:lvlJc w:val="left"/>
      <w:pPr>
        <w:tabs>
          <w:tab w:val="num" w:pos="2100"/>
        </w:tabs>
        <w:ind w:left="2100" w:hanging="420"/>
      </w:pPr>
      <w:rPr>
        <w:rFonts w:ascii="Wingdings" w:hAnsi="Wingdings" w:hint="default"/>
      </w:rPr>
    </w:lvl>
    <w:lvl w:ilvl="3" w:tplc="9752D108" w:tentative="1">
      <w:start w:val="1"/>
      <w:numFmt w:val="bullet"/>
      <w:lvlText w:val=""/>
      <w:lvlJc w:val="left"/>
      <w:pPr>
        <w:tabs>
          <w:tab w:val="num" w:pos="2520"/>
        </w:tabs>
        <w:ind w:left="2520" w:hanging="420"/>
      </w:pPr>
      <w:rPr>
        <w:rFonts w:ascii="Wingdings" w:hAnsi="Wingdings" w:hint="default"/>
      </w:rPr>
    </w:lvl>
    <w:lvl w:ilvl="4" w:tplc="B92C6D04" w:tentative="1">
      <w:start w:val="1"/>
      <w:numFmt w:val="bullet"/>
      <w:lvlText w:val=""/>
      <w:lvlJc w:val="left"/>
      <w:pPr>
        <w:tabs>
          <w:tab w:val="num" w:pos="2940"/>
        </w:tabs>
        <w:ind w:left="2940" w:hanging="420"/>
      </w:pPr>
      <w:rPr>
        <w:rFonts w:ascii="Wingdings" w:hAnsi="Wingdings" w:hint="default"/>
      </w:rPr>
    </w:lvl>
    <w:lvl w:ilvl="5" w:tplc="CC0093B6" w:tentative="1">
      <w:start w:val="1"/>
      <w:numFmt w:val="bullet"/>
      <w:lvlText w:val=""/>
      <w:lvlJc w:val="left"/>
      <w:pPr>
        <w:tabs>
          <w:tab w:val="num" w:pos="3360"/>
        </w:tabs>
        <w:ind w:left="3360" w:hanging="420"/>
      </w:pPr>
      <w:rPr>
        <w:rFonts w:ascii="Wingdings" w:hAnsi="Wingdings" w:hint="default"/>
      </w:rPr>
    </w:lvl>
    <w:lvl w:ilvl="6" w:tplc="21F040CA" w:tentative="1">
      <w:start w:val="1"/>
      <w:numFmt w:val="bullet"/>
      <w:lvlText w:val=""/>
      <w:lvlJc w:val="left"/>
      <w:pPr>
        <w:tabs>
          <w:tab w:val="num" w:pos="3780"/>
        </w:tabs>
        <w:ind w:left="3780" w:hanging="420"/>
      </w:pPr>
      <w:rPr>
        <w:rFonts w:ascii="Wingdings" w:hAnsi="Wingdings" w:hint="default"/>
      </w:rPr>
    </w:lvl>
    <w:lvl w:ilvl="7" w:tplc="DD549AB6" w:tentative="1">
      <w:start w:val="1"/>
      <w:numFmt w:val="bullet"/>
      <w:lvlText w:val=""/>
      <w:lvlJc w:val="left"/>
      <w:pPr>
        <w:tabs>
          <w:tab w:val="num" w:pos="4200"/>
        </w:tabs>
        <w:ind w:left="4200" w:hanging="420"/>
      </w:pPr>
      <w:rPr>
        <w:rFonts w:ascii="Wingdings" w:hAnsi="Wingdings" w:hint="default"/>
      </w:rPr>
    </w:lvl>
    <w:lvl w:ilvl="8" w:tplc="B98E1B3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0E16E78C">
      <w:start w:val="1"/>
      <w:numFmt w:val="bullet"/>
      <w:lvlText w:val=""/>
      <w:lvlJc w:val="left"/>
      <w:pPr>
        <w:tabs>
          <w:tab w:val="num" w:pos="420"/>
        </w:tabs>
        <w:ind w:left="420" w:hanging="420"/>
      </w:pPr>
      <w:rPr>
        <w:rFonts w:ascii="Wingdings" w:hAnsi="Wingdings" w:hint="default"/>
      </w:rPr>
    </w:lvl>
    <w:lvl w:ilvl="1" w:tplc="A1642B3C" w:tentative="1">
      <w:start w:val="1"/>
      <w:numFmt w:val="aiueoFullWidth"/>
      <w:lvlText w:val="(%2)"/>
      <w:lvlJc w:val="left"/>
      <w:pPr>
        <w:tabs>
          <w:tab w:val="num" w:pos="840"/>
        </w:tabs>
        <w:ind w:left="840" w:hanging="420"/>
      </w:pPr>
    </w:lvl>
    <w:lvl w:ilvl="2" w:tplc="23C24828" w:tentative="1">
      <w:start w:val="1"/>
      <w:numFmt w:val="decimalEnclosedCircle"/>
      <w:lvlText w:val="%3"/>
      <w:lvlJc w:val="left"/>
      <w:pPr>
        <w:tabs>
          <w:tab w:val="num" w:pos="1260"/>
        </w:tabs>
        <w:ind w:left="1260" w:hanging="420"/>
      </w:pPr>
    </w:lvl>
    <w:lvl w:ilvl="3" w:tplc="871A6C6E" w:tentative="1">
      <w:start w:val="1"/>
      <w:numFmt w:val="decimal"/>
      <w:lvlText w:val="%4."/>
      <w:lvlJc w:val="left"/>
      <w:pPr>
        <w:tabs>
          <w:tab w:val="num" w:pos="1680"/>
        </w:tabs>
        <w:ind w:left="1680" w:hanging="420"/>
      </w:pPr>
    </w:lvl>
    <w:lvl w:ilvl="4" w:tplc="3382606A" w:tentative="1">
      <w:start w:val="1"/>
      <w:numFmt w:val="aiueoFullWidth"/>
      <w:lvlText w:val="(%5)"/>
      <w:lvlJc w:val="left"/>
      <w:pPr>
        <w:tabs>
          <w:tab w:val="num" w:pos="2100"/>
        </w:tabs>
        <w:ind w:left="2100" w:hanging="420"/>
      </w:pPr>
    </w:lvl>
    <w:lvl w:ilvl="5" w:tplc="1C2E920A" w:tentative="1">
      <w:start w:val="1"/>
      <w:numFmt w:val="decimalEnclosedCircle"/>
      <w:lvlText w:val="%6"/>
      <w:lvlJc w:val="left"/>
      <w:pPr>
        <w:tabs>
          <w:tab w:val="num" w:pos="2520"/>
        </w:tabs>
        <w:ind w:left="2520" w:hanging="420"/>
      </w:pPr>
    </w:lvl>
    <w:lvl w:ilvl="6" w:tplc="26724EB6" w:tentative="1">
      <w:start w:val="1"/>
      <w:numFmt w:val="decimal"/>
      <w:lvlText w:val="%7."/>
      <w:lvlJc w:val="left"/>
      <w:pPr>
        <w:tabs>
          <w:tab w:val="num" w:pos="2940"/>
        </w:tabs>
        <w:ind w:left="2940" w:hanging="420"/>
      </w:pPr>
    </w:lvl>
    <w:lvl w:ilvl="7" w:tplc="EF6CA406" w:tentative="1">
      <w:start w:val="1"/>
      <w:numFmt w:val="aiueoFullWidth"/>
      <w:lvlText w:val="(%8)"/>
      <w:lvlJc w:val="left"/>
      <w:pPr>
        <w:tabs>
          <w:tab w:val="num" w:pos="3360"/>
        </w:tabs>
        <w:ind w:left="3360" w:hanging="420"/>
      </w:pPr>
    </w:lvl>
    <w:lvl w:ilvl="8" w:tplc="ED4062CA"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3208CDE2">
      <w:start w:val="1"/>
      <w:numFmt w:val="decimal"/>
      <w:lvlText w:val=""/>
      <w:lvlJc w:val="left"/>
    </w:lvl>
    <w:lvl w:ilvl="1" w:tplc="102249F0">
      <w:start w:val="1"/>
      <w:numFmt w:val="decimal"/>
      <w:lvlText w:val=""/>
      <w:lvlJc w:val="left"/>
    </w:lvl>
    <w:lvl w:ilvl="2" w:tplc="C99E313C">
      <w:numFmt w:val="decimal"/>
      <w:lvlText w:val=""/>
      <w:lvlJc w:val="left"/>
    </w:lvl>
    <w:lvl w:ilvl="3" w:tplc="29888A7E">
      <w:numFmt w:val="decimal"/>
      <w:lvlText w:val=""/>
      <w:lvlJc w:val="left"/>
    </w:lvl>
    <w:lvl w:ilvl="4" w:tplc="AE9AB628">
      <w:numFmt w:val="decimal"/>
      <w:lvlText w:val=""/>
      <w:lvlJc w:val="left"/>
    </w:lvl>
    <w:lvl w:ilvl="5" w:tplc="ACBC4560">
      <w:numFmt w:val="decimal"/>
      <w:lvlText w:val=""/>
      <w:lvlJc w:val="left"/>
    </w:lvl>
    <w:lvl w:ilvl="6" w:tplc="F8044872">
      <w:numFmt w:val="decimal"/>
      <w:lvlText w:val=""/>
      <w:lvlJc w:val="left"/>
    </w:lvl>
    <w:lvl w:ilvl="7" w:tplc="B4080F96">
      <w:numFmt w:val="decimal"/>
      <w:lvlText w:val=""/>
      <w:lvlJc w:val="left"/>
    </w:lvl>
    <w:lvl w:ilvl="8" w:tplc="647A1356">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A13E6B98">
      <w:start w:val="2"/>
      <w:numFmt w:val="bullet"/>
      <w:lvlText w:val="・"/>
      <w:lvlJc w:val="left"/>
      <w:pPr>
        <w:tabs>
          <w:tab w:val="num" w:pos="1080"/>
        </w:tabs>
        <w:ind w:left="1080" w:hanging="360"/>
      </w:pPr>
      <w:rPr>
        <w:rFonts w:ascii="ＭＳ 明朝" w:eastAsia="ＭＳ 明朝" w:hAnsi="ＭＳ 明朝" w:cs="Times New Roman" w:hint="eastAsia"/>
      </w:rPr>
    </w:lvl>
    <w:lvl w:ilvl="1" w:tplc="39782C4C">
      <w:start w:val="3"/>
      <w:numFmt w:val="bullet"/>
      <w:lvlText w:val="＊"/>
      <w:lvlJc w:val="left"/>
      <w:pPr>
        <w:tabs>
          <w:tab w:val="num" w:pos="1500"/>
        </w:tabs>
        <w:ind w:left="1500" w:hanging="360"/>
      </w:pPr>
      <w:rPr>
        <w:rFonts w:ascii="ＭＳ 明朝" w:eastAsia="ＭＳ 明朝" w:hAnsi="ＭＳ 明朝" w:cs="Times New Roman" w:hint="eastAsia"/>
      </w:rPr>
    </w:lvl>
    <w:lvl w:ilvl="2" w:tplc="EC643CBA">
      <w:start w:val="2"/>
      <w:numFmt w:val="bullet"/>
      <w:lvlText w:val="・"/>
      <w:lvlJc w:val="left"/>
      <w:pPr>
        <w:tabs>
          <w:tab w:val="num" w:pos="1920"/>
        </w:tabs>
        <w:ind w:left="1920" w:hanging="360"/>
      </w:pPr>
      <w:rPr>
        <w:rFonts w:ascii="ＭＳ 明朝" w:eastAsia="ＭＳ 明朝" w:hAnsi="ＭＳ 明朝" w:cs="Times New Roman" w:hint="eastAsia"/>
      </w:rPr>
    </w:lvl>
    <w:lvl w:ilvl="3" w:tplc="1FB23C3A" w:tentative="1">
      <w:start w:val="1"/>
      <w:numFmt w:val="bullet"/>
      <w:lvlText w:val=""/>
      <w:lvlJc w:val="left"/>
      <w:pPr>
        <w:tabs>
          <w:tab w:val="num" w:pos="2400"/>
        </w:tabs>
        <w:ind w:left="2400" w:hanging="420"/>
      </w:pPr>
      <w:rPr>
        <w:rFonts w:ascii="Wingdings" w:hAnsi="Wingdings" w:hint="default"/>
      </w:rPr>
    </w:lvl>
    <w:lvl w:ilvl="4" w:tplc="FA902DD0" w:tentative="1">
      <w:start w:val="1"/>
      <w:numFmt w:val="bullet"/>
      <w:lvlText w:val=""/>
      <w:lvlJc w:val="left"/>
      <w:pPr>
        <w:tabs>
          <w:tab w:val="num" w:pos="2820"/>
        </w:tabs>
        <w:ind w:left="2820" w:hanging="420"/>
      </w:pPr>
      <w:rPr>
        <w:rFonts w:ascii="Wingdings" w:hAnsi="Wingdings" w:hint="default"/>
      </w:rPr>
    </w:lvl>
    <w:lvl w:ilvl="5" w:tplc="DCF076BA" w:tentative="1">
      <w:start w:val="1"/>
      <w:numFmt w:val="bullet"/>
      <w:lvlText w:val=""/>
      <w:lvlJc w:val="left"/>
      <w:pPr>
        <w:tabs>
          <w:tab w:val="num" w:pos="3240"/>
        </w:tabs>
        <w:ind w:left="3240" w:hanging="420"/>
      </w:pPr>
      <w:rPr>
        <w:rFonts w:ascii="Wingdings" w:hAnsi="Wingdings" w:hint="default"/>
      </w:rPr>
    </w:lvl>
    <w:lvl w:ilvl="6" w:tplc="1F5C5D80" w:tentative="1">
      <w:start w:val="1"/>
      <w:numFmt w:val="bullet"/>
      <w:lvlText w:val=""/>
      <w:lvlJc w:val="left"/>
      <w:pPr>
        <w:tabs>
          <w:tab w:val="num" w:pos="3660"/>
        </w:tabs>
        <w:ind w:left="3660" w:hanging="420"/>
      </w:pPr>
      <w:rPr>
        <w:rFonts w:ascii="Wingdings" w:hAnsi="Wingdings" w:hint="default"/>
      </w:rPr>
    </w:lvl>
    <w:lvl w:ilvl="7" w:tplc="666221A2" w:tentative="1">
      <w:start w:val="1"/>
      <w:numFmt w:val="bullet"/>
      <w:lvlText w:val=""/>
      <w:lvlJc w:val="left"/>
      <w:pPr>
        <w:tabs>
          <w:tab w:val="num" w:pos="4080"/>
        </w:tabs>
        <w:ind w:left="4080" w:hanging="420"/>
      </w:pPr>
      <w:rPr>
        <w:rFonts w:ascii="Wingdings" w:hAnsi="Wingdings" w:hint="default"/>
      </w:rPr>
    </w:lvl>
    <w:lvl w:ilvl="8" w:tplc="90A20E40"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8510533C">
      <w:start w:val="1"/>
      <w:numFmt w:val="aiueoFullWidth"/>
      <w:lvlText w:val="(%1)"/>
      <w:lvlJc w:val="left"/>
      <w:pPr>
        <w:tabs>
          <w:tab w:val="num" w:pos="840"/>
        </w:tabs>
        <w:ind w:left="840" w:hanging="420"/>
      </w:pPr>
    </w:lvl>
    <w:lvl w:ilvl="1" w:tplc="819A9106" w:tentative="1">
      <w:start w:val="1"/>
      <w:numFmt w:val="aiueoFullWidth"/>
      <w:lvlText w:val="(%2)"/>
      <w:lvlJc w:val="left"/>
      <w:pPr>
        <w:tabs>
          <w:tab w:val="num" w:pos="840"/>
        </w:tabs>
        <w:ind w:left="840" w:hanging="420"/>
      </w:pPr>
    </w:lvl>
    <w:lvl w:ilvl="2" w:tplc="2AF0BF08" w:tentative="1">
      <w:start w:val="1"/>
      <w:numFmt w:val="decimalEnclosedCircle"/>
      <w:lvlText w:val="%3"/>
      <w:lvlJc w:val="left"/>
      <w:pPr>
        <w:tabs>
          <w:tab w:val="num" w:pos="1260"/>
        </w:tabs>
        <w:ind w:left="1260" w:hanging="420"/>
      </w:pPr>
    </w:lvl>
    <w:lvl w:ilvl="3" w:tplc="2C1801D6" w:tentative="1">
      <w:start w:val="1"/>
      <w:numFmt w:val="decimal"/>
      <w:lvlText w:val="%4."/>
      <w:lvlJc w:val="left"/>
      <w:pPr>
        <w:tabs>
          <w:tab w:val="num" w:pos="1680"/>
        </w:tabs>
        <w:ind w:left="1680" w:hanging="420"/>
      </w:pPr>
    </w:lvl>
    <w:lvl w:ilvl="4" w:tplc="C9F4441C" w:tentative="1">
      <w:start w:val="1"/>
      <w:numFmt w:val="aiueoFullWidth"/>
      <w:lvlText w:val="(%5)"/>
      <w:lvlJc w:val="left"/>
      <w:pPr>
        <w:tabs>
          <w:tab w:val="num" w:pos="2100"/>
        </w:tabs>
        <w:ind w:left="2100" w:hanging="420"/>
      </w:pPr>
    </w:lvl>
    <w:lvl w:ilvl="5" w:tplc="3378F062" w:tentative="1">
      <w:start w:val="1"/>
      <w:numFmt w:val="decimalEnclosedCircle"/>
      <w:lvlText w:val="%6"/>
      <w:lvlJc w:val="left"/>
      <w:pPr>
        <w:tabs>
          <w:tab w:val="num" w:pos="2520"/>
        </w:tabs>
        <w:ind w:left="2520" w:hanging="420"/>
      </w:pPr>
    </w:lvl>
    <w:lvl w:ilvl="6" w:tplc="7F905D8E" w:tentative="1">
      <w:start w:val="1"/>
      <w:numFmt w:val="decimal"/>
      <w:lvlText w:val="%7."/>
      <w:lvlJc w:val="left"/>
      <w:pPr>
        <w:tabs>
          <w:tab w:val="num" w:pos="2940"/>
        </w:tabs>
        <w:ind w:left="2940" w:hanging="420"/>
      </w:pPr>
    </w:lvl>
    <w:lvl w:ilvl="7" w:tplc="9B5E0FF2" w:tentative="1">
      <w:start w:val="1"/>
      <w:numFmt w:val="aiueoFullWidth"/>
      <w:lvlText w:val="(%8)"/>
      <w:lvlJc w:val="left"/>
      <w:pPr>
        <w:tabs>
          <w:tab w:val="num" w:pos="3360"/>
        </w:tabs>
        <w:ind w:left="3360" w:hanging="420"/>
      </w:pPr>
    </w:lvl>
    <w:lvl w:ilvl="8" w:tplc="03FE7C5C"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C17A03DA">
      <w:start w:val="2"/>
      <w:numFmt w:val="bullet"/>
      <w:lvlText w:val="・"/>
      <w:lvlJc w:val="left"/>
      <w:pPr>
        <w:tabs>
          <w:tab w:val="num" w:pos="1200"/>
        </w:tabs>
        <w:ind w:left="1200" w:hanging="360"/>
      </w:pPr>
      <w:rPr>
        <w:rFonts w:ascii="ＭＳ 明朝" w:eastAsia="ＭＳ 明朝" w:hAnsi="ＭＳ 明朝" w:cs="Times New Roman" w:hint="eastAsia"/>
      </w:rPr>
    </w:lvl>
    <w:lvl w:ilvl="1" w:tplc="2430D18A" w:tentative="1">
      <w:start w:val="1"/>
      <w:numFmt w:val="bullet"/>
      <w:lvlText w:val=""/>
      <w:lvlJc w:val="left"/>
      <w:pPr>
        <w:tabs>
          <w:tab w:val="num" w:pos="1680"/>
        </w:tabs>
        <w:ind w:left="1680" w:hanging="420"/>
      </w:pPr>
      <w:rPr>
        <w:rFonts w:ascii="Wingdings" w:hAnsi="Wingdings" w:hint="default"/>
      </w:rPr>
    </w:lvl>
    <w:lvl w:ilvl="2" w:tplc="20C0D7E0" w:tentative="1">
      <w:start w:val="1"/>
      <w:numFmt w:val="bullet"/>
      <w:lvlText w:val=""/>
      <w:lvlJc w:val="left"/>
      <w:pPr>
        <w:tabs>
          <w:tab w:val="num" w:pos="2100"/>
        </w:tabs>
        <w:ind w:left="2100" w:hanging="420"/>
      </w:pPr>
      <w:rPr>
        <w:rFonts w:ascii="Wingdings" w:hAnsi="Wingdings" w:hint="default"/>
      </w:rPr>
    </w:lvl>
    <w:lvl w:ilvl="3" w:tplc="52446C56" w:tentative="1">
      <w:start w:val="1"/>
      <w:numFmt w:val="bullet"/>
      <w:lvlText w:val=""/>
      <w:lvlJc w:val="left"/>
      <w:pPr>
        <w:tabs>
          <w:tab w:val="num" w:pos="2520"/>
        </w:tabs>
        <w:ind w:left="2520" w:hanging="420"/>
      </w:pPr>
      <w:rPr>
        <w:rFonts w:ascii="Wingdings" w:hAnsi="Wingdings" w:hint="default"/>
      </w:rPr>
    </w:lvl>
    <w:lvl w:ilvl="4" w:tplc="AC32A910" w:tentative="1">
      <w:start w:val="1"/>
      <w:numFmt w:val="bullet"/>
      <w:lvlText w:val=""/>
      <w:lvlJc w:val="left"/>
      <w:pPr>
        <w:tabs>
          <w:tab w:val="num" w:pos="2940"/>
        </w:tabs>
        <w:ind w:left="2940" w:hanging="420"/>
      </w:pPr>
      <w:rPr>
        <w:rFonts w:ascii="Wingdings" w:hAnsi="Wingdings" w:hint="default"/>
      </w:rPr>
    </w:lvl>
    <w:lvl w:ilvl="5" w:tplc="7DFE0C2A" w:tentative="1">
      <w:start w:val="1"/>
      <w:numFmt w:val="bullet"/>
      <w:lvlText w:val=""/>
      <w:lvlJc w:val="left"/>
      <w:pPr>
        <w:tabs>
          <w:tab w:val="num" w:pos="3360"/>
        </w:tabs>
        <w:ind w:left="3360" w:hanging="420"/>
      </w:pPr>
      <w:rPr>
        <w:rFonts w:ascii="Wingdings" w:hAnsi="Wingdings" w:hint="default"/>
      </w:rPr>
    </w:lvl>
    <w:lvl w:ilvl="6" w:tplc="14402320" w:tentative="1">
      <w:start w:val="1"/>
      <w:numFmt w:val="bullet"/>
      <w:lvlText w:val=""/>
      <w:lvlJc w:val="left"/>
      <w:pPr>
        <w:tabs>
          <w:tab w:val="num" w:pos="3780"/>
        </w:tabs>
        <w:ind w:left="3780" w:hanging="420"/>
      </w:pPr>
      <w:rPr>
        <w:rFonts w:ascii="Wingdings" w:hAnsi="Wingdings" w:hint="default"/>
      </w:rPr>
    </w:lvl>
    <w:lvl w:ilvl="7" w:tplc="DEB0A518" w:tentative="1">
      <w:start w:val="1"/>
      <w:numFmt w:val="bullet"/>
      <w:lvlText w:val=""/>
      <w:lvlJc w:val="left"/>
      <w:pPr>
        <w:tabs>
          <w:tab w:val="num" w:pos="4200"/>
        </w:tabs>
        <w:ind w:left="4200" w:hanging="420"/>
      </w:pPr>
      <w:rPr>
        <w:rFonts w:ascii="Wingdings" w:hAnsi="Wingdings" w:hint="default"/>
      </w:rPr>
    </w:lvl>
    <w:lvl w:ilvl="8" w:tplc="33EAF7B8"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6B04F21A">
      <w:start w:val="1"/>
      <w:numFmt w:val="decimal"/>
      <w:lvlText w:val="(%1)"/>
      <w:lvlJc w:val="left"/>
      <w:pPr>
        <w:tabs>
          <w:tab w:val="num" w:pos="375"/>
        </w:tabs>
        <w:ind w:left="375" w:hanging="375"/>
      </w:pPr>
      <w:rPr>
        <w:rFonts w:hint="default"/>
      </w:rPr>
    </w:lvl>
    <w:lvl w:ilvl="1" w:tplc="8244F550" w:tentative="1">
      <w:start w:val="1"/>
      <w:numFmt w:val="aiueoFullWidth"/>
      <w:lvlText w:val="(%2)"/>
      <w:lvlJc w:val="left"/>
      <w:pPr>
        <w:tabs>
          <w:tab w:val="num" w:pos="840"/>
        </w:tabs>
        <w:ind w:left="840" w:hanging="420"/>
      </w:pPr>
    </w:lvl>
    <w:lvl w:ilvl="2" w:tplc="BE0EC216" w:tentative="1">
      <w:start w:val="1"/>
      <w:numFmt w:val="decimalEnclosedCircle"/>
      <w:lvlText w:val="%3"/>
      <w:lvlJc w:val="left"/>
      <w:pPr>
        <w:tabs>
          <w:tab w:val="num" w:pos="1260"/>
        </w:tabs>
        <w:ind w:left="1260" w:hanging="420"/>
      </w:pPr>
    </w:lvl>
    <w:lvl w:ilvl="3" w:tplc="469C4136" w:tentative="1">
      <w:start w:val="1"/>
      <w:numFmt w:val="decimal"/>
      <w:lvlText w:val="%4."/>
      <w:lvlJc w:val="left"/>
      <w:pPr>
        <w:tabs>
          <w:tab w:val="num" w:pos="1680"/>
        </w:tabs>
        <w:ind w:left="1680" w:hanging="420"/>
      </w:pPr>
    </w:lvl>
    <w:lvl w:ilvl="4" w:tplc="2AC42D66" w:tentative="1">
      <w:start w:val="1"/>
      <w:numFmt w:val="aiueoFullWidth"/>
      <w:lvlText w:val="(%5)"/>
      <w:lvlJc w:val="left"/>
      <w:pPr>
        <w:tabs>
          <w:tab w:val="num" w:pos="2100"/>
        </w:tabs>
        <w:ind w:left="2100" w:hanging="420"/>
      </w:pPr>
    </w:lvl>
    <w:lvl w:ilvl="5" w:tplc="18B66952" w:tentative="1">
      <w:start w:val="1"/>
      <w:numFmt w:val="decimalEnclosedCircle"/>
      <w:lvlText w:val="%6"/>
      <w:lvlJc w:val="left"/>
      <w:pPr>
        <w:tabs>
          <w:tab w:val="num" w:pos="2520"/>
        </w:tabs>
        <w:ind w:left="2520" w:hanging="420"/>
      </w:pPr>
    </w:lvl>
    <w:lvl w:ilvl="6" w:tplc="FCA4DFA8" w:tentative="1">
      <w:start w:val="1"/>
      <w:numFmt w:val="decimal"/>
      <w:lvlText w:val="%7."/>
      <w:lvlJc w:val="left"/>
      <w:pPr>
        <w:tabs>
          <w:tab w:val="num" w:pos="2940"/>
        </w:tabs>
        <w:ind w:left="2940" w:hanging="420"/>
      </w:pPr>
    </w:lvl>
    <w:lvl w:ilvl="7" w:tplc="D98C8968" w:tentative="1">
      <w:start w:val="1"/>
      <w:numFmt w:val="aiueoFullWidth"/>
      <w:lvlText w:val="(%8)"/>
      <w:lvlJc w:val="left"/>
      <w:pPr>
        <w:tabs>
          <w:tab w:val="num" w:pos="3360"/>
        </w:tabs>
        <w:ind w:left="3360" w:hanging="420"/>
      </w:pPr>
    </w:lvl>
    <w:lvl w:ilvl="8" w:tplc="060EABAE"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A1E2D412">
      <w:start w:val="1"/>
      <w:numFmt w:val="aiueoFullWidth"/>
      <w:lvlText w:val="(%1)"/>
      <w:lvlJc w:val="left"/>
      <w:pPr>
        <w:tabs>
          <w:tab w:val="num" w:pos="840"/>
        </w:tabs>
        <w:ind w:left="840" w:hanging="420"/>
      </w:pPr>
    </w:lvl>
    <w:lvl w:ilvl="1" w:tplc="65C0F738" w:tentative="1">
      <w:start w:val="1"/>
      <w:numFmt w:val="aiueoFullWidth"/>
      <w:lvlText w:val="(%2)"/>
      <w:lvlJc w:val="left"/>
      <w:pPr>
        <w:tabs>
          <w:tab w:val="num" w:pos="840"/>
        </w:tabs>
        <w:ind w:left="840" w:hanging="420"/>
      </w:pPr>
    </w:lvl>
    <w:lvl w:ilvl="2" w:tplc="CD26EAA6" w:tentative="1">
      <w:start w:val="1"/>
      <w:numFmt w:val="decimalEnclosedCircle"/>
      <w:lvlText w:val="%3"/>
      <w:lvlJc w:val="left"/>
      <w:pPr>
        <w:tabs>
          <w:tab w:val="num" w:pos="1260"/>
        </w:tabs>
        <w:ind w:left="1260" w:hanging="420"/>
      </w:pPr>
    </w:lvl>
    <w:lvl w:ilvl="3" w:tplc="90687354" w:tentative="1">
      <w:start w:val="1"/>
      <w:numFmt w:val="decimal"/>
      <w:lvlText w:val="%4."/>
      <w:lvlJc w:val="left"/>
      <w:pPr>
        <w:tabs>
          <w:tab w:val="num" w:pos="1680"/>
        </w:tabs>
        <w:ind w:left="1680" w:hanging="420"/>
      </w:pPr>
    </w:lvl>
    <w:lvl w:ilvl="4" w:tplc="F22C2508" w:tentative="1">
      <w:start w:val="1"/>
      <w:numFmt w:val="aiueoFullWidth"/>
      <w:lvlText w:val="(%5)"/>
      <w:lvlJc w:val="left"/>
      <w:pPr>
        <w:tabs>
          <w:tab w:val="num" w:pos="2100"/>
        </w:tabs>
        <w:ind w:left="2100" w:hanging="420"/>
      </w:pPr>
    </w:lvl>
    <w:lvl w:ilvl="5" w:tplc="2BC45C24" w:tentative="1">
      <w:start w:val="1"/>
      <w:numFmt w:val="decimalEnclosedCircle"/>
      <w:lvlText w:val="%6"/>
      <w:lvlJc w:val="left"/>
      <w:pPr>
        <w:tabs>
          <w:tab w:val="num" w:pos="2520"/>
        </w:tabs>
        <w:ind w:left="2520" w:hanging="420"/>
      </w:pPr>
    </w:lvl>
    <w:lvl w:ilvl="6" w:tplc="27D6B81E" w:tentative="1">
      <w:start w:val="1"/>
      <w:numFmt w:val="decimal"/>
      <w:lvlText w:val="%7."/>
      <w:lvlJc w:val="left"/>
      <w:pPr>
        <w:tabs>
          <w:tab w:val="num" w:pos="2940"/>
        </w:tabs>
        <w:ind w:left="2940" w:hanging="420"/>
      </w:pPr>
    </w:lvl>
    <w:lvl w:ilvl="7" w:tplc="F7F05620" w:tentative="1">
      <w:start w:val="1"/>
      <w:numFmt w:val="aiueoFullWidth"/>
      <w:lvlText w:val="(%8)"/>
      <w:lvlJc w:val="left"/>
      <w:pPr>
        <w:tabs>
          <w:tab w:val="num" w:pos="3360"/>
        </w:tabs>
        <w:ind w:left="3360" w:hanging="420"/>
      </w:pPr>
    </w:lvl>
    <w:lvl w:ilvl="8" w:tplc="63A4E044"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3496CDBE">
      <w:start w:val="1"/>
      <w:numFmt w:val="decimal"/>
      <w:lvlText w:val="(%1)"/>
      <w:lvlJc w:val="left"/>
      <w:pPr>
        <w:tabs>
          <w:tab w:val="num" w:pos="375"/>
        </w:tabs>
        <w:ind w:left="375" w:hanging="375"/>
      </w:pPr>
      <w:rPr>
        <w:rFonts w:hint="default"/>
      </w:rPr>
    </w:lvl>
    <w:lvl w:ilvl="1" w:tplc="724663A6" w:tentative="1">
      <w:start w:val="1"/>
      <w:numFmt w:val="aiueoFullWidth"/>
      <w:lvlText w:val="(%2)"/>
      <w:lvlJc w:val="left"/>
      <w:pPr>
        <w:tabs>
          <w:tab w:val="num" w:pos="840"/>
        </w:tabs>
        <w:ind w:left="840" w:hanging="420"/>
      </w:pPr>
    </w:lvl>
    <w:lvl w:ilvl="2" w:tplc="760AD31A" w:tentative="1">
      <w:start w:val="1"/>
      <w:numFmt w:val="decimalEnclosedCircle"/>
      <w:lvlText w:val="%3"/>
      <w:lvlJc w:val="left"/>
      <w:pPr>
        <w:tabs>
          <w:tab w:val="num" w:pos="1260"/>
        </w:tabs>
        <w:ind w:left="1260" w:hanging="420"/>
      </w:pPr>
    </w:lvl>
    <w:lvl w:ilvl="3" w:tplc="30687300" w:tentative="1">
      <w:start w:val="1"/>
      <w:numFmt w:val="decimal"/>
      <w:lvlText w:val="%4."/>
      <w:lvlJc w:val="left"/>
      <w:pPr>
        <w:tabs>
          <w:tab w:val="num" w:pos="1680"/>
        </w:tabs>
        <w:ind w:left="1680" w:hanging="420"/>
      </w:pPr>
    </w:lvl>
    <w:lvl w:ilvl="4" w:tplc="310609B8" w:tentative="1">
      <w:start w:val="1"/>
      <w:numFmt w:val="aiueoFullWidth"/>
      <w:lvlText w:val="(%5)"/>
      <w:lvlJc w:val="left"/>
      <w:pPr>
        <w:tabs>
          <w:tab w:val="num" w:pos="2100"/>
        </w:tabs>
        <w:ind w:left="2100" w:hanging="420"/>
      </w:pPr>
    </w:lvl>
    <w:lvl w:ilvl="5" w:tplc="5462CF04" w:tentative="1">
      <w:start w:val="1"/>
      <w:numFmt w:val="decimalEnclosedCircle"/>
      <w:lvlText w:val="%6"/>
      <w:lvlJc w:val="left"/>
      <w:pPr>
        <w:tabs>
          <w:tab w:val="num" w:pos="2520"/>
        </w:tabs>
        <w:ind w:left="2520" w:hanging="420"/>
      </w:pPr>
    </w:lvl>
    <w:lvl w:ilvl="6" w:tplc="76644432" w:tentative="1">
      <w:start w:val="1"/>
      <w:numFmt w:val="decimal"/>
      <w:lvlText w:val="%7."/>
      <w:lvlJc w:val="left"/>
      <w:pPr>
        <w:tabs>
          <w:tab w:val="num" w:pos="2940"/>
        </w:tabs>
        <w:ind w:left="2940" w:hanging="420"/>
      </w:pPr>
    </w:lvl>
    <w:lvl w:ilvl="7" w:tplc="97809DFA" w:tentative="1">
      <w:start w:val="1"/>
      <w:numFmt w:val="aiueoFullWidth"/>
      <w:lvlText w:val="(%8)"/>
      <w:lvlJc w:val="left"/>
      <w:pPr>
        <w:tabs>
          <w:tab w:val="num" w:pos="3360"/>
        </w:tabs>
        <w:ind w:left="3360" w:hanging="420"/>
      </w:pPr>
    </w:lvl>
    <w:lvl w:ilvl="8" w:tplc="1F2EB1EE"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9A509C74">
      <w:start w:val="1"/>
      <w:numFmt w:val="bullet"/>
      <w:lvlText w:val=""/>
      <w:lvlJc w:val="left"/>
      <w:pPr>
        <w:tabs>
          <w:tab w:val="num" w:pos="420"/>
        </w:tabs>
        <w:ind w:left="420" w:hanging="420"/>
      </w:pPr>
      <w:rPr>
        <w:rFonts w:ascii="Wingdings" w:hAnsi="Wingdings" w:hint="default"/>
      </w:rPr>
    </w:lvl>
    <w:lvl w:ilvl="1" w:tplc="BD64180A">
      <w:start w:val="1"/>
      <w:numFmt w:val="bullet"/>
      <w:lvlText w:val="□"/>
      <w:lvlJc w:val="left"/>
      <w:pPr>
        <w:tabs>
          <w:tab w:val="num" w:pos="780"/>
        </w:tabs>
        <w:ind w:left="780" w:hanging="360"/>
      </w:pPr>
      <w:rPr>
        <w:rFonts w:ascii="ＭＳ 明朝" w:eastAsia="ＭＳ 明朝" w:hAnsi="ＭＳ 明朝" w:cs="Times New Roman" w:hint="eastAsia"/>
      </w:rPr>
    </w:lvl>
    <w:lvl w:ilvl="2" w:tplc="9352500A" w:tentative="1">
      <w:start w:val="1"/>
      <w:numFmt w:val="bullet"/>
      <w:lvlText w:val=""/>
      <w:lvlJc w:val="left"/>
      <w:pPr>
        <w:tabs>
          <w:tab w:val="num" w:pos="1260"/>
        </w:tabs>
        <w:ind w:left="1260" w:hanging="420"/>
      </w:pPr>
      <w:rPr>
        <w:rFonts w:ascii="Wingdings" w:hAnsi="Wingdings" w:hint="default"/>
      </w:rPr>
    </w:lvl>
    <w:lvl w:ilvl="3" w:tplc="EADC8E82" w:tentative="1">
      <w:start w:val="1"/>
      <w:numFmt w:val="bullet"/>
      <w:lvlText w:val=""/>
      <w:lvlJc w:val="left"/>
      <w:pPr>
        <w:tabs>
          <w:tab w:val="num" w:pos="1680"/>
        </w:tabs>
        <w:ind w:left="1680" w:hanging="420"/>
      </w:pPr>
      <w:rPr>
        <w:rFonts w:ascii="Wingdings" w:hAnsi="Wingdings" w:hint="default"/>
      </w:rPr>
    </w:lvl>
    <w:lvl w:ilvl="4" w:tplc="ABA21268" w:tentative="1">
      <w:start w:val="1"/>
      <w:numFmt w:val="bullet"/>
      <w:lvlText w:val=""/>
      <w:lvlJc w:val="left"/>
      <w:pPr>
        <w:tabs>
          <w:tab w:val="num" w:pos="2100"/>
        </w:tabs>
        <w:ind w:left="2100" w:hanging="420"/>
      </w:pPr>
      <w:rPr>
        <w:rFonts w:ascii="Wingdings" w:hAnsi="Wingdings" w:hint="default"/>
      </w:rPr>
    </w:lvl>
    <w:lvl w:ilvl="5" w:tplc="74229A10" w:tentative="1">
      <w:start w:val="1"/>
      <w:numFmt w:val="bullet"/>
      <w:lvlText w:val=""/>
      <w:lvlJc w:val="left"/>
      <w:pPr>
        <w:tabs>
          <w:tab w:val="num" w:pos="2520"/>
        </w:tabs>
        <w:ind w:left="2520" w:hanging="420"/>
      </w:pPr>
      <w:rPr>
        <w:rFonts w:ascii="Wingdings" w:hAnsi="Wingdings" w:hint="default"/>
      </w:rPr>
    </w:lvl>
    <w:lvl w:ilvl="6" w:tplc="D4542596" w:tentative="1">
      <w:start w:val="1"/>
      <w:numFmt w:val="bullet"/>
      <w:lvlText w:val=""/>
      <w:lvlJc w:val="left"/>
      <w:pPr>
        <w:tabs>
          <w:tab w:val="num" w:pos="2940"/>
        </w:tabs>
        <w:ind w:left="2940" w:hanging="420"/>
      </w:pPr>
      <w:rPr>
        <w:rFonts w:ascii="Wingdings" w:hAnsi="Wingdings" w:hint="default"/>
      </w:rPr>
    </w:lvl>
    <w:lvl w:ilvl="7" w:tplc="390AA6FA" w:tentative="1">
      <w:start w:val="1"/>
      <w:numFmt w:val="bullet"/>
      <w:lvlText w:val=""/>
      <w:lvlJc w:val="left"/>
      <w:pPr>
        <w:tabs>
          <w:tab w:val="num" w:pos="3360"/>
        </w:tabs>
        <w:ind w:left="3360" w:hanging="420"/>
      </w:pPr>
      <w:rPr>
        <w:rFonts w:ascii="Wingdings" w:hAnsi="Wingdings" w:hint="default"/>
      </w:rPr>
    </w:lvl>
    <w:lvl w:ilvl="8" w:tplc="5E52D410"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AA82E698">
      <w:start w:val="2"/>
      <w:numFmt w:val="bullet"/>
      <w:lvlText w:val="・"/>
      <w:lvlJc w:val="left"/>
      <w:pPr>
        <w:tabs>
          <w:tab w:val="num" w:pos="780"/>
        </w:tabs>
        <w:ind w:left="780" w:hanging="360"/>
      </w:pPr>
      <w:rPr>
        <w:rFonts w:ascii="ＭＳ 明朝" w:eastAsia="ＭＳ 明朝" w:hAnsi="ＭＳ 明朝" w:cs="Times New Roman" w:hint="eastAsia"/>
      </w:rPr>
    </w:lvl>
    <w:lvl w:ilvl="1" w:tplc="0D641004">
      <w:start w:val="1"/>
      <w:numFmt w:val="bullet"/>
      <w:lvlText w:val="・"/>
      <w:lvlJc w:val="left"/>
      <w:pPr>
        <w:tabs>
          <w:tab w:val="num" w:pos="1200"/>
        </w:tabs>
        <w:ind w:left="1200" w:hanging="360"/>
      </w:pPr>
      <w:rPr>
        <w:rFonts w:ascii="ＭＳ 明朝" w:eastAsia="ＭＳ 明朝" w:hAnsi="ＭＳ 明朝" w:cs="Times New Roman" w:hint="eastAsia"/>
      </w:rPr>
    </w:lvl>
    <w:lvl w:ilvl="2" w:tplc="E7F8DCC6">
      <w:start w:val="1"/>
      <w:numFmt w:val="decimal"/>
      <w:lvlText w:val="(%3)"/>
      <w:lvlJc w:val="left"/>
      <w:pPr>
        <w:tabs>
          <w:tab w:val="num" w:pos="1635"/>
        </w:tabs>
        <w:ind w:left="1635" w:hanging="375"/>
      </w:pPr>
      <w:rPr>
        <w:rFonts w:hint="eastAsia"/>
      </w:rPr>
    </w:lvl>
    <w:lvl w:ilvl="3" w:tplc="3E383E92" w:tentative="1">
      <w:start w:val="1"/>
      <w:numFmt w:val="decimal"/>
      <w:lvlText w:val="%4."/>
      <w:lvlJc w:val="left"/>
      <w:pPr>
        <w:tabs>
          <w:tab w:val="num" w:pos="2100"/>
        </w:tabs>
        <w:ind w:left="2100" w:hanging="420"/>
      </w:pPr>
    </w:lvl>
    <w:lvl w:ilvl="4" w:tplc="CE704CEA" w:tentative="1">
      <w:start w:val="1"/>
      <w:numFmt w:val="aiueoFullWidth"/>
      <w:lvlText w:val="(%5)"/>
      <w:lvlJc w:val="left"/>
      <w:pPr>
        <w:tabs>
          <w:tab w:val="num" w:pos="2520"/>
        </w:tabs>
        <w:ind w:left="2520" w:hanging="420"/>
      </w:pPr>
    </w:lvl>
    <w:lvl w:ilvl="5" w:tplc="30381BA6" w:tentative="1">
      <w:start w:val="1"/>
      <w:numFmt w:val="decimalEnclosedCircle"/>
      <w:lvlText w:val="%6"/>
      <w:lvlJc w:val="left"/>
      <w:pPr>
        <w:tabs>
          <w:tab w:val="num" w:pos="2940"/>
        </w:tabs>
        <w:ind w:left="2940" w:hanging="420"/>
      </w:pPr>
    </w:lvl>
    <w:lvl w:ilvl="6" w:tplc="0DD8524A" w:tentative="1">
      <w:start w:val="1"/>
      <w:numFmt w:val="decimal"/>
      <w:lvlText w:val="%7."/>
      <w:lvlJc w:val="left"/>
      <w:pPr>
        <w:tabs>
          <w:tab w:val="num" w:pos="3360"/>
        </w:tabs>
        <w:ind w:left="3360" w:hanging="420"/>
      </w:pPr>
    </w:lvl>
    <w:lvl w:ilvl="7" w:tplc="34224240" w:tentative="1">
      <w:start w:val="1"/>
      <w:numFmt w:val="aiueoFullWidth"/>
      <w:lvlText w:val="(%8)"/>
      <w:lvlJc w:val="left"/>
      <w:pPr>
        <w:tabs>
          <w:tab w:val="num" w:pos="3780"/>
        </w:tabs>
        <w:ind w:left="3780" w:hanging="420"/>
      </w:pPr>
    </w:lvl>
    <w:lvl w:ilvl="8" w:tplc="0FC4304C"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70B07F42">
      <w:start w:val="1"/>
      <w:numFmt w:val="decimal"/>
      <w:lvlText w:val="(%1)"/>
      <w:lvlJc w:val="left"/>
      <w:pPr>
        <w:tabs>
          <w:tab w:val="num" w:pos="360"/>
        </w:tabs>
        <w:ind w:left="360" w:hanging="360"/>
      </w:pPr>
      <w:rPr>
        <w:rFonts w:ascii="Century" w:hAnsi="Century" w:hint="eastAsia"/>
        <w:b w:val="0"/>
        <w:sz w:val="21"/>
      </w:rPr>
    </w:lvl>
    <w:lvl w:ilvl="1" w:tplc="9AC065FA">
      <w:start w:val="1"/>
      <w:numFmt w:val="aiueoFullWidth"/>
      <w:lvlText w:val="(%2)"/>
      <w:lvlJc w:val="left"/>
      <w:pPr>
        <w:tabs>
          <w:tab w:val="num" w:pos="840"/>
        </w:tabs>
        <w:ind w:left="840" w:hanging="420"/>
      </w:pPr>
    </w:lvl>
    <w:lvl w:ilvl="2" w:tplc="B270E6BE" w:tentative="1">
      <w:start w:val="1"/>
      <w:numFmt w:val="decimalEnclosedCircle"/>
      <w:lvlText w:val="%3"/>
      <w:lvlJc w:val="left"/>
      <w:pPr>
        <w:tabs>
          <w:tab w:val="num" w:pos="1260"/>
        </w:tabs>
        <w:ind w:left="1260" w:hanging="420"/>
      </w:pPr>
    </w:lvl>
    <w:lvl w:ilvl="3" w:tplc="8BE44F04" w:tentative="1">
      <w:start w:val="1"/>
      <w:numFmt w:val="decimal"/>
      <w:lvlText w:val="%4."/>
      <w:lvlJc w:val="left"/>
      <w:pPr>
        <w:tabs>
          <w:tab w:val="num" w:pos="1680"/>
        </w:tabs>
        <w:ind w:left="1680" w:hanging="420"/>
      </w:pPr>
    </w:lvl>
    <w:lvl w:ilvl="4" w:tplc="CF940650" w:tentative="1">
      <w:start w:val="1"/>
      <w:numFmt w:val="aiueoFullWidth"/>
      <w:lvlText w:val="(%5)"/>
      <w:lvlJc w:val="left"/>
      <w:pPr>
        <w:tabs>
          <w:tab w:val="num" w:pos="2100"/>
        </w:tabs>
        <w:ind w:left="2100" w:hanging="420"/>
      </w:pPr>
    </w:lvl>
    <w:lvl w:ilvl="5" w:tplc="927C42DC" w:tentative="1">
      <w:start w:val="1"/>
      <w:numFmt w:val="decimalEnclosedCircle"/>
      <w:lvlText w:val="%6"/>
      <w:lvlJc w:val="left"/>
      <w:pPr>
        <w:tabs>
          <w:tab w:val="num" w:pos="2520"/>
        </w:tabs>
        <w:ind w:left="2520" w:hanging="420"/>
      </w:pPr>
    </w:lvl>
    <w:lvl w:ilvl="6" w:tplc="6644CD0C" w:tentative="1">
      <w:start w:val="1"/>
      <w:numFmt w:val="decimal"/>
      <w:lvlText w:val="%7."/>
      <w:lvlJc w:val="left"/>
      <w:pPr>
        <w:tabs>
          <w:tab w:val="num" w:pos="2940"/>
        </w:tabs>
        <w:ind w:left="2940" w:hanging="420"/>
      </w:pPr>
    </w:lvl>
    <w:lvl w:ilvl="7" w:tplc="BE704712" w:tentative="1">
      <w:start w:val="1"/>
      <w:numFmt w:val="aiueoFullWidth"/>
      <w:lvlText w:val="(%8)"/>
      <w:lvlJc w:val="left"/>
      <w:pPr>
        <w:tabs>
          <w:tab w:val="num" w:pos="3360"/>
        </w:tabs>
        <w:ind w:left="3360" w:hanging="420"/>
      </w:pPr>
    </w:lvl>
    <w:lvl w:ilvl="8" w:tplc="0CEE8072"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15362">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BC"/>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0A7"/>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DF9"/>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10"/>
    <w:rsid w:val="00510875"/>
    <w:rsid w:val="00511E42"/>
    <w:rsid w:val="00512AD8"/>
    <w:rsid w:val="00516042"/>
    <w:rsid w:val="005179A5"/>
    <w:rsid w:val="00517B3A"/>
    <w:rsid w:val="005209ED"/>
    <w:rsid w:val="00522BEF"/>
    <w:rsid w:val="00523A9A"/>
    <w:rsid w:val="005269AA"/>
    <w:rsid w:val="00526B18"/>
    <w:rsid w:val="00531E74"/>
    <w:rsid w:val="00532293"/>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4575"/>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824"/>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7B"/>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236B"/>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5C8"/>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26816"/>
    <w:rsid w:val="00C32D21"/>
    <w:rsid w:val="00C35428"/>
    <w:rsid w:val="00C356B9"/>
    <w:rsid w:val="00C3681A"/>
    <w:rsid w:val="00C4095F"/>
    <w:rsid w:val="00C40A25"/>
    <w:rsid w:val="00C42688"/>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18E"/>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27FE6"/>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13D8"/>
    <w:rsid w:val="00F456BC"/>
    <w:rsid w:val="00F47E1D"/>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034BC"/>
    <w:pPr>
      <w:keepNext/>
      <w:numPr>
        <w:ilvl w:val="7"/>
        <w:numId w:val="2"/>
      </w:numPr>
      <w:outlineLvl w:val="7"/>
    </w:pPr>
  </w:style>
  <w:style w:type="paragraph" w:styleId="9">
    <w:name w:val="heading 9"/>
    <w:basedOn w:val="8"/>
    <w:next w:val="a0"/>
    <w:qFormat/>
    <w:rsid w:val="002034B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034B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2034BC"/>
    <w:pPr>
      <w:ind w:leftChars="200" w:left="420"/>
    </w:pPr>
  </w:style>
  <w:style w:type="character" w:styleId="a8">
    <w:name w:val="Hyperlink"/>
    <w:basedOn w:val="a1"/>
    <w:rsid w:val="002034BC"/>
    <w:rPr>
      <w:color w:val="0000FF"/>
      <w:u w:val="single"/>
    </w:rPr>
  </w:style>
  <w:style w:type="paragraph" w:styleId="50">
    <w:name w:val="toc 5"/>
    <w:basedOn w:val="a0"/>
    <w:next w:val="a0"/>
    <w:autoRedefine/>
    <w:semiHidden/>
    <w:rsid w:val="002034BC"/>
    <w:pPr>
      <w:ind w:leftChars="400" w:left="840"/>
    </w:pPr>
  </w:style>
  <w:style w:type="paragraph" w:styleId="40">
    <w:name w:val="toc 4"/>
    <w:basedOn w:val="a0"/>
    <w:next w:val="a0"/>
    <w:autoRedefine/>
    <w:semiHidden/>
    <w:rsid w:val="002034BC"/>
    <w:pPr>
      <w:ind w:leftChars="300" w:left="630"/>
    </w:pPr>
  </w:style>
  <w:style w:type="paragraph" w:styleId="21">
    <w:name w:val="toc 2"/>
    <w:basedOn w:val="a0"/>
    <w:next w:val="a0"/>
    <w:autoRedefine/>
    <w:semiHidden/>
    <w:rsid w:val="002034BC"/>
    <w:pPr>
      <w:ind w:leftChars="100" w:left="210"/>
    </w:pPr>
  </w:style>
  <w:style w:type="paragraph" w:styleId="11">
    <w:name w:val="toc 1"/>
    <w:basedOn w:val="a0"/>
    <w:next w:val="a0"/>
    <w:autoRedefine/>
    <w:semiHidden/>
    <w:rsid w:val="002034BC"/>
  </w:style>
  <w:style w:type="paragraph" w:styleId="60">
    <w:name w:val="toc 6"/>
    <w:basedOn w:val="a0"/>
    <w:next w:val="a0"/>
    <w:autoRedefine/>
    <w:semiHidden/>
    <w:rsid w:val="002034BC"/>
    <w:pPr>
      <w:ind w:leftChars="500" w:left="1050"/>
    </w:pPr>
  </w:style>
  <w:style w:type="paragraph" w:styleId="70">
    <w:name w:val="toc 7"/>
    <w:basedOn w:val="a0"/>
    <w:next w:val="a0"/>
    <w:autoRedefine/>
    <w:semiHidden/>
    <w:rsid w:val="002034BC"/>
    <w:pPr>
      <w:ind w:leftChars="600" w:left="1260"/>
    </w:pPr>
  </w:style>
  <w:style w:type="paragraph" w:styleId="80">
    <w:name w:val="toc 8"/>
    <w:basedOn w:val="a0"/>
    <w:next w:val="a0"/>
    <w:autoRedefine/>
    <w:semiHidden/>
    <w:rsid w:val="002034BC"/>
    <w:pPr>
      <w:ind w:leftChars="700" w:left="1470"/>
    </w:pPr>
  </w:style>
  <w:style w:type="paragraph" w:styleId="90">
    <w:name w:val="toc 9"/>
    <w:basedOn w:val="a0"/>
    <w:next w:val="a0"/>
    <w:autoRedefine/>
    <w:semiHidden/>
    <w:rsid w:val="002034BC"/>
    <w:pPr>
      <w:ind w:leftChars="800" w:left="1680"/>
    </w:pPr>
  </w:style>
  <w:style w:type="character" w:styleId="a9">
    <w:name w:val="page number"/>
    <w:basedOn w:val="a1"/>
    <w:rsid w:val="002034BC"/>
  </w:style>
  <w:style w:type="paragraph" w:customStyle="1" w:styleId="aa">
    <w:name w:val="規程見出し"/>
    <w:basedOn w:val="a0"/>
    <w:next w:val="a0"/>
    <w:rsid w:val="00C42688"/>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034BC"/>
    <w:pPr>
      <w:numPr>
        <w:numId w:val="5"/>
      </w:numPr>
      <w:tabs>
        <w:tab w:val="left" w:pos="425"/>
      </w:tabs>
    </w:pPr>
  </w:style>
  <w:style w:type="paragraph" w:styleId="ab">
    <w:name w:val="Body Text"/>
    <w:basedOn w:val="a0"/>
    <w:link w:val="ac"/>
    <w:rsid w:val="002034BC"/>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2034B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363</Words>
  <Characters>2071</Characters>
  <Application>Microsoft Office Word</Application>
  <DocSecurity>0</DocSecurity>
  <Lines>17</Lines>
  <Paragraphs>4</Paragraphs>
  <ScaleCrop>false</ScaleCrop>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2015-10-08T08:10:00Z</dcterms:created>
  <dcterms:modified xsi:type="dcterms:W3CDTF">2015-10-08T08:10:00Z</dcterms:modified>
</cp:coreProperties>
</file>